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08F4A3" w14:textId="2B08D902" w:rsidR="007D3468" w:rsidRDefault="007D3468" w:rsidP="00743A59">
      <w:pPr>
        <w:jc w:val="center"/>
        <w:rPr>
          <w:rFonts w:ascii="Times New Roman" w:hAnsi="Times New Roman" w:cs="Times New Roman"/>
          <w:sz w:val="24"/>
          <w:szCs w:val="24"/>
        </w:rPr>
      </w:pPr>
      <w:bookmarkStart w:id="0" w:name="_GoBack"/>
      <w:r w:rsidRPr="007D3468">
        <w:rPr>
          <w:rFonts w:ascii="Times New Roman" w:hAnsi="Times New Roman" w:cs="Times New Roman"/>
          <w:sz w:val="24"/>
          <w:szCs w:val="24"/>
        </w:rPr>
        <w:t>ПОЛОЖЕНИЕ О ВСЕРОССИЙСКОМ КОНКУРСЕ ЮНЫХ ЧТЕЦОВ</w:t>
      </w:r>
    </w:p>
    <w:p w14:paraId="50BD6373" w14:textId="559DF026" w:rsidR="007D3468" w:rsidRPr="007D3468" w:rsidRDefault="007D3468" w:rsidP="00743A59">
      <w:pPr>
        <w:jc w:val="center"/>
        <w:rPr>
          <w:rFonts w:ascii="Times New Roman" w:hAnsi="Times New Roman" w:cs="Times New Roman"/>
          <w:sz w:val="24"/>
          <w:szCs w:val="24"/>
        </w:rPr>
      </w:pPr>
      <w:r w:rsidRPr="007D3468">
        <w:rPr>
          <w:rFonts w:ascii="Times New Roman" w:hAnsi="Times New Roman" w:cs="Times New Roman"/>
          <w:sz w:val="24"/>
          <w:szCs w:val="24"/>
        </w:rPr>
        <w:t>«ЖИВАЯ КЛАССИКА»</w:t>
      </w:r>
    </w:p>
    <w:p w14:paraId="0C9D2259" w14:textId="77777777" w:rsidR="007D3468" w:rsidRPr="007D3468" w:rsidRDefault="007D3468" w:rsidP="00743A59">
      <w:pPr>
        <w:jc w:val="center"/>
        <w:rPr>
          <w:rFonts w:ascii="Times New Roman" w:hAnsi="Times New Roman" w:cs="Times New Roman"/>
          <w:sz w:val="24"/>
          <w:szCs w:val="24"/>
        </w:rPr>
      </w:pPr>
      <w:r w:rsidRPr="007D3468">
        <w:rPr>
          <w:rFonts w:ascii="Times New Roman" w:hAnsi="Times New Roman" w:cs="Times New Roman"/>
          <w:sz w:val="24"/>
          <w:szCs w:val="24"/>
        </w:rPr>
        <w:t>2018 ГОД</w:t>
      </w:r>
    </w:p>
    <w:bookmarkEnd w:id="0"/>
    <w:p w14:paraId="033B7592" w14:textId="77777777" w:rsidR="007D3468" w:rsidRPr="007D3468" w:rsidRDefault="007D3468" w:rsidP="0040714F">
      <w:pPr>
        <w:jc w:val="both"/>
        <w:rPr>
          <w:rFonts w:ascii="Times New Roman" w:hAnsi="Times New Roman" w:cs="Times New Roman"/>
          <w:sz w:val="24"/>
          <w:szCs w:val="24"/>
        </w:rPr>
      </w:pPr>
    </w:p>
    <w:p w14:paraId="18B2EE72" w14:textId="77777777" w:rsidR="007D3468" w:rsidRPr="007D3468" w:rsidRDefault="007D3468" w:rsidP="0040714F">
      <w:pPr>
        <w:jc w:val="both"/>
        <w:rPr>
          <w:rFonts w:ascii="Times New Roman" w:hAnsi="Times New Roman" w:cs="Times New Roman"/>
          <w:sz w:val="24"/>
          <w:szCs w:val="24"/>
        </w:rPr>
      </w:pPr>
      <w:r w:rsidRPr="007D3468">
        <w:rPr>
          <w:rFonts w:ascii="Times New Roman" w:hAnsi="Times New Roman" w:cs="Times New Roman"/>
          <w:sz w:val="24"/>
          <w:szCs w:val="24"/>
        </w:rPr>
        <w:t>ОБЩИЕ ПОЛОЖЕНИЯ</w:t>
      </w:r>
    </w:p>
    <w:p w14:paraId="4F03671E" w14:textId="17480AE9" w:rsidR="007D3468" w:rsidRPr="007D3468" w:rsidRDefault="007D3468" w:rsidP="0040714F">
      <w:pPr>
        <w:jc w:val="both"/>
        <w:rPr>
          <w:rFonts w:ascii="Times New Roman" w:hAnsi="Times New Roman" w:cs="Times New Roman"/>
          <w:sz w:val="24"/>
          <w:szCs w:val="24"/>
        </w:rPr>
      </w:pPr>
      <w:r w:rsidRPr="007D3468">
        <w:rPr>
          <w:rFonts w:ascii="Times New Roman" w:hAnsi="Times New Roman" w:cs="Times New Roman"/>
          <w:sz w:val="24"/>
          <w:szCs w:val="24"/>
        </w:rPr>
        <w:t>1.1. Всероссийский конкурс юных чтецов «Живая классика» (далее — Конкурс) — соревновательное мероприятие по чтению вслух (декламации) отрывков из прозаических произведений российских и зарубежных писателей.</w:t>
      </w:r>
    </w:p>
    <w:p w14:paraId="72FD0A50" w14:textId="25DA9E9B" w:rsidR="007D3468" w:rsidRPr="007D3468" w:rsidRDefault="007D3468" w:rsidP="0040714F">
      <w:pPr>
        <w:jc w:val="both"/>
        <w:rPr>
          <w:rFonts w:ascii="Times New Roman" w:hAnsi="Times New Roman" w:cs="Times New Roman"/>
          <w:sz w:val="24"/>
          <w:szCs w:val="24"/>
        </w:rPr>
      </w:pPr>
      <w:r w:rsidRPr="007D3468">
        <w:rPr>
          <w:rFonts w:ascii="Times New Roman" w:hAnsi="Times New Roman" w:cs="Times New Roman"/>
          <w:sz w:val="24"/>
          <w:szCs w:val="24"/>
        </w:rPr>
        <w:t>1.2. В Конкурсе могут принимать участие учащиеся 5-11 классов учреждений общего</w:t>
      </w:r>
      <w:r>
        <w:rPr>
          <w:rFonts w:ascii="Times New Roman" w:hAnsi="Times New Roman" w:cs="Times New Roman"/>
          <w:sz w:val="24"/>
          <w:szCs w:val="24"/>
        </w:rPr>
        <w:t xml:space="preserve"> и дополнительного образования </w:t>
      </w:r>
      <w:r w:rsidRPr="007D3468">
        <w:rPr>
          <w:rFonts w:ascii="Times New Roman" w:hAnsi="Times New Roman" w:cs="Times New Roman"/>
          <w:sz w:val="24"/>
          <w:szCs w:val="24"/>
        </w:rPr>
        <w:t>не старше 17 лет на момент проведения отборочных туров</w:t>
      </w:r>
      <w:r>
        <w:rPr>
          <w:rFonts w:ascii="Times New Roman" w:hAnsi="Times New Roman" w:cs="Times New Roman"/>
          <w:sz w:val="24"/>
          <w:szCs w:val="24"/>
        </w:rPr>
        <w:t xml:space="preserve"> всероссийского финала конкурса (</w:t>
      </w:r>
      <w:r>
        <w:rPr>
          <w:rFonts w:ascii="Times New Roman" w:hAnsi="Times New Roman" w:cs="Times New Roman"/>
          <w:sz w:val="24"/>
          <w:szCs w:val="24"/>
          <w:lang w:val="ru-RU"/>
        </w:rPr>
        <w:t>май 2018 г.)</w:t>
      </w:r>
      <w:r w:rsidRPr="007D3468">
        <w:rPr>
          <w:rFonts w:ascii="Times New Roman" w:hAnsi="Times New Roman" w:cs="Times New Roman"/>
          <w:sz w:val="24"/>
          <w:szCs w:val="24"/>
        </w:rPr>
        <w:t xml:space="preserve">. </w:t>
      </w:r>
    </w:p>
    <w:p w14:paraId="70819B71" w14:textId="77777777" w:rsidR="007D3468" w:rsidRPr="007D3468" w:rsidRDefault="007D3468" w:rsidP="0040714F">
      <w:pPr>
        <w:jc w:val="both"/>
        <w:rPr>
          <w:rFonts w:ascii="Times New Roman" w:hAnsi="Times New Roman" w:cs="Times New Roman"/>
          <w:sz w:val="24"/>
          <w:szCs w:val="24"/>
        </w:rPr>
      </w:pPr>
      <w:r w:rsidRPr="007D3468">
        <w:rPr>
          <w:rFonts w:ascii="Times New Roman" w:hAnsi="Times New Roman" w:cs="Times New Roman"/>
          <w:sz w:val="24"/>
          <w:szCs w:val="24"/>
        </w:rPr>
        <w:t>1.3. Конкурс проводится ежегодно.</w:t>
      </w:r>
    </w:p>
    <w:p w14:paraId="37352BF9" w14:textId="77777777" w:rsidR="007D3468" w:rsidRPr="007D3468" w:rsidRDefault="007D3468" w:rsidP="0040714F">
      <w:pPr>
        <w:jc w:val="both"/>
        <w:rPr>
          <w:rFonts w:ascii="Times New Roman" w:hAnsi="Times New Roman" w:cs="Times New Roman"/>
          <w:sz w:val="24"/>
          <w:szCs w:val="24"/>
        </w:rPr>
      </w:pPr>
      <w:r w:rsidRPr="007D3468">
        <w:rPr>
          <w:rFonts w:ascii="Times New Roman" w:hAnsi="Times New Roman" w:cs="Times New Roman"/>
          <w:sz w:val="24"/>
          <w:szCs w:val="24"/>
        </w:rPr>
        <w:t>1.4. Участие в Конкурсе является бесплатным. Взимание организационных и прочих взносов с участников недопустимо.</w:t>
      </w:r>
    </w:p>
    <w:p w14:paraId="0DE4B4EB" w14:textId="41D744FE" w:rsidR="007D3468" w:rsidRPr="007D3468" w:rsidRDefault="007D3468" w:rsidP="0040714F">
      <w:pPr>
        <w:jc w:val="both"/>
        <w:rPr>
          <w:rFonts w:ascii="Times New Roman" w:hAnsi="Times New Roman" w:cs="Times New Roman"/>
          <w:sz w:val="24"/>
          <w:szCs w:val="24"/>
        </w:rPr>
      </w:pPr>
      <w:r w:rsidRPr="007D3468">
        <w:rPr>
          <w:rFonts w:ascii="Times New Roman" w:hAnsi="Times New Roman" w:cs="Times New Roman"/>
          <w:sz w:val="24"/>
          <w:szCs w:val="24"/>
        </w:rPr>
        <w:t>1.5. Конкурс проводится под патронатом Министерства образования и науки Российской Федерации.</w:t>
      </w:r>
    </w:p>
    <w:p w14:paraId="19FD5D76" w14:textId="25C9BE5A" w:rsidR="007D3468" w:rsidRDefault="007D3468" w:rsidP="0040714F">
      <w:pPr>
        <w:jc w:val="both"/>
        <w:rPr>
          <w:rFonts w:ascii="Times New Roman" w:hAnsi="Times New Roman" w:cs="Times New Roman"/>
          <w:sz w:val="24"/>
          <w:szCs w:val="24"/>
        </w:rPr>
      </w:pPr>
      <w:r w:rsidRPr="007D3468">
        <w:rPr>
          <w:rFonts w:ascii="Times New Roman" w:hAnsi="Times New Roman" w:cs="Times New Roman"/>
          <w:sz w:val="24"/>
          <w:szCs w:val="24"/>
        </w:rPr>
        <w:t xml:space="preserve">1.6. В рамках Конкурса участникам предлагается прочитать на русском языке отрывок из выбранного ими прозаического произведения, которое не входит в школьную программу по литературе. Перечень произведений </w:t>
      </w:r>
      <w:r>
        <w:rPr>
          <w:rFonts w:ascii="Times New Roman" w:hAnsi="Times New Roman" w:cs="Times New Roman"/>
          <w:sz w:val="24"/>
          <w:szCs w:val="24"/>
        </w:rPr>
        <w:t xml:space="preserve">из школьной программы </w:t>
      </w:r>
      <w:r w:rsidRPr="007D3468">
        <w:rPr>
          <w:rFonts w:ascii="Times New Roman" w:hAnsi="Times New Roman" w:cs="Times New Roman"/>
          <w:sz w:val="24"/>
          <w:szCs w:val="24"/>
        </w:rPr>
        <w:t>предс</w:t>
      </w:r>
      <w:r>
        <w:rPr>
          <w:rFonts w:ascii="Times New Roman" w:hAnsi="Times New Roman" w:cs="Times New Roman"/>
          <w:sz w:val="24"/>
          <w:szCs w:val="24"/>
        </w:rPr>
        <w:t xml:space="preserve">тавлен на сайте youngreaders.ru, а также в группе конкурса: </w:t>
      </w:r>
      <w:hyperlink r:id="rId7" w:history="1">
        <w:r w:rsidRPr="003D308F">
          <w:rPr>
            <w:rStyle w:val="ab"/>
            <w:rFonts w:ascii="Times New Roman" w:hAnsi="Times New Roman" w:cs="Times New Roman"/>
            <w:sz w:val="24"/>
            <w:szCs w:val="24"/>
          </w:rPr>
          <w:t>https://vk.com/young_readers</w:t>
        </w:r>
      </w:hyperlink>
      <w:r>
        <w:rPr>
          <w:rFonts w:ascii="Times New Roman" w:hAnsi="Times New Roman" w:cs="Times New Roman"/>
          <w:sz w:val="24"/>
          <w:szCs w:val="24"/>
        </w:rPr>
        <w:t xml:space="preserve"> </w:t>
      </w:r>
    </w:p>
    <w:p w14:paraId="26188FBC" w14:textId="77777777" w:rsidR="007D3468" w:rsidRPr="007D3468" w:rsidRDefault="007D3468" w:rsidP="0040714F">
      <w:pPr>
        <w:jc w:val="both"/>
        <w:rPr>
          <w:rFonts w:ascii="Times New Roman" w:hAnsi="Times New Roman" w:cs="Times New Roman"/>
          <w:sz w:val="24"/>
          <w:szCs w:val="24"/>
        </w:rPr>
      </w:pPr>
    </w:p>
    <w:p w14:paraId="27F7334A" w14:textId="77777777" w:rsidR="007D3468" w:rsidRPr="007D3468" w:rsidRDefault="007D3468" w:rsidP="0040714F">
      <w:pPr>
        <w:jc w:val="both"/>
        <w:rPr>
          <w:rFonts w:ascii="Times New Roman" w:hAnsi="Times New Roman" w:cs="Times New Roman"/>
          <w:sz w:val="24"/>
          <w:szCs w:val="24"/>
        </w:rPr>
      </w:pPr>
      <w:r w:rsidRPr="007D3468">
        <w:rPr>
          <w:rFonts w:ascii="Times New Roman" w:hAnsi="Times New Roman" w:cs="Times New Roman"/>
          <w:sz w:val="24"/>
          <w:szCs w:val="24"/>
        </w:rPr>
        <w:t>ЦЕЛИ И ЗАДАЧИ ПРОЕКТА</w:t>
      </w:r>
    </w:p>
    <w:p w14:paraId="517752EE" w14:textId="479859E9" w:rsidR="007D3468" w:rsidRPr="007D3468" w:rsidRDefault="007D3468" w:rsidP="0040714F">
      <w:pPr>
        <w:jc w:val="both"/>
        <w:rPr>
          <w:rFonts w:ascii="Times New Roman" w:hAnsi="Times New Roman" w:cs="Times New Roman"/>
          <w:sz w:val="24"/>
          <w:szCs w:val="24"/>
        </w:rPr>
      </w:pPr>
      <w:r w:rsidRPr="007D3468">
        <w:rPr>
          <w:rFonts w:ascii="Times New Roman" w:hAnsi="Times New Roman" w:cs="Times New Roman"/>
          <w:sz w:val="24"/>
          <w:szCs w:val="24"/>
        </w:rPr>
        <w:t>2.1. Повышение интереса к чтению у детей и подростков</w:t>
      </w:r>
      <w:r>
        <w:rPr>
          <w:rFonts w:ascii="Times New Roman" w:hAnsi="Times New Roman" w:cs="Times New Roman"/>
          <w:sz w:val="24"/>
          <w:szCs w:val="24"/>
        </w:rPr>
        <w:t>.</w:t>
      </w:r>
    </w:p>
    <w:p w14:paraId="69B56560" w14:textId="3ABE29F8" w:rsidR="007D3468" w:rsidRPr="007D3468" w:rsidRDefault="007D3468" w:rsidP="0040714F">
      <w:pPr>
        <w:jc w:val="both"/>
        <w:rPr>
          <w:rFonts w:ascii="Times New Roman" w:hAnsi="Times New Roman" w:cs="Times New Roman"/>
          <w:sz w:val="24"/>
          <w:szCs w:val="24"/>
        </w:rPr>
      </w:pPr>
      <w:r w:rsidRPr="007D3468">
        <w:rPr>
          <w:rFonts w:ascii="Times New Roman" w:hAnsi="Times New Roman" w:cs="Times New Roman"/>
          <w:sz w:val="24"/>
          <w:szCs w:val="24"/>
        </w:rPr>
        <w:t>2.2. Расширение читательского кругозора детей</w:t>
      </w:r>
      <w:r>
        <w:rPr>
          <w:rFonts w:ascii="Times New Roman" w:hAnsi="Times New Roman" w:cs="Times New Roman"/>
          <w:sz w:val="24"/>
          <w:szCs w:val="24"/>
        </w:rPr>
        <w:t>.</w:t>
      </w:r>
    </w:p>
    <w:p w14:paraId="6EFF09CF" w14:textId="2C5CDF45" w:rsidR="007D3468" w:rsidRPr="007D3468" w:rsidRDefault="007D3468" w:rsidP="0040714F">
      <w:pPr>
        <w:jc w:val="both"/>
        <w:rPr>
          <w:rFonts w:ascii="Times New Roman" w:hAnsi="Times New Roman" w:cs="Times New Roman"/>
          <w:sz w:val="24"/>
          <w:szCs w:val="24"/>
        </w:rPr>
      </w:pPr>
      <w:r w:rsidRPr="007D3468">
        <w:rPr>
          <w:rFonts w:ascii="Times New Roman" w:hAnsi="Times New Roman" w:cs="Times New Roman"/>
          <w:sz w:val="24"/>
          <w:szCs w:val="24"/>
        </w:rPr>
        <w:t>2.3. Знакомство детей с произведениями русской литературы XVIII-XXI вв., которые не входят в школьную программу</w:t>
      </w:r>
      <w:r>
        <w:rPr>
          <w:rFonts w:ascii="Times New Roman" w:hAnsi="Times New Roman" w:cs="Times New Roman"/>
          <w:sz w:val="24"/>
          <w:szCs w:val="24"/>
        </w:rPr>
        <w:t>.</w:t>
      </w:r>
    </w:p>
    <w:p w14:paraId="492846A8" w14:textId="01EE1B2F" w:rsidR="007D3468" w:rsidRPr="007D3468" w:rsidRDefault="007D3468" w:rsidP="0040714F">
      <w:pPr>
        <w:jc w:val="both"/>
        <w:rPr>
          <w:rFonts w:ascii="Times New Roman" w:hAnsi="Times New Roman" w:cs="Times New Roman"/>
          <w:sz w:val="24"/>
          <w:szCs w:val="24"/>
        </w:rPr>
      </w:pPr>
      <w:r w:rsidRPr="007D3468">
        <w:rPr>
          <w:rFonts w:ascii="Times New Roman" w:hAnsi="Times New Roman" w:cs="Times New Roman"/>
          <w:sz w:val="24"/>
          <w:szCs w:val="24"/>
        </w:rPr>
        <w:t>2.4. Знакомство детей с современной русской детской и подростковой литературой</w:t>
      </w:r>
      <w:r>
        <w:rPr>
          <w:rFonts w:ascii="Times New Roman" w:hAnsi="Times New Roman" w:cs="Times New Roman"/>
          <w:sz w:val="24"/>
          <w:szCs w:val="24"/>
        </w:rPr>
        <w:t>.</w:t>
      </w:r>
    </w:p>
    <w:p w14:paraId="292B69A2" w14:textId="269587A2" w:rsidR="007D3468" w:rsidRPr="007D3468" w:rsidRDefault="007D3468" w:rsidP="0040714F">
      <w:pPr>
        <w:jc w:val="both"/>
        <w:rPr>
          <w:rFonts w:ascii="Times New Roman" w:hAnsi="Times New Roman" w:cs="Times New Roman"/>
          <w:sz w:val="24"/>
          <w:szCs w:val="24"/>
        </w:rPr>
      </w:pPr>
      <w:r w:rsidRPr="007D3468">
        <w:rPr>
          <w:rFonts w:ascii="Times New Roman" w:hAnsi="Times New Roman" w:cs="Times New Roman"/>
          <w:sz w:val="24"/>
          <w:szCs w:val="24"/>
        </w:rPr>
        <w:t>2.5. Знакомство детей с зарубежной литературой</w:t>
      </w:r>
      <w:r>
        <w:rPr>
          <w:rFonts w:ascii="Times New Roman" w:hAnsi="Times New Roman" w:cs="Times New Roman"/>
          <w:sz w:val="24"/>
          <w:szCs w:val="24"/>
        </w:rPr>
        <w:t>.</w:t>
      </w:r>
    </w:p>
    <w:p w14:paraId="01803416" w14:textId="5181161D" w:rsidR="007D3468" w:rsidRPr="007D3468" w:rsidRDefault="007D3468" w:rsidP="0040714F">
      <w:pPr>
        <w:jc w:val="both"/>
        <w:rPr>
          <w:rFonts w:ascii="Times New Roman" w:hAnsi="Times New Roman" w:cs="Times New Roman"/>
          <w:sz w:val="24"/>
          <w:szCs w:val="24"/>
        </w:rPr>
      </w:pPr>
      <w:r w:rsidRPr="007D3468">
        <w:rPr>
          <w:rFonts w:ascii="Times New Roman" w:hAnsi="Times New Roman" w:cs="Times New Roman"/>
          <w:sz w:val="24"/>
          <w:szCs w:val="24"/>
        </w:rPr>
        <w:t>2.6. Знакомство детей с региональной литературой</w:t>
      </w:r>
      <w:r>
        <w:rPr>
          <w:rFonts w:ascii="Times New Roman" w:hAnsi="Times New Roman" w:cs="Times New Roman"/>
          <w:sz w:val="24"/>
          <w:szCs w:val="24"/>
        </w:rPr>
        <w:t>.</w:t>
      </w:r>
    </w:p>
    <w:p w14:paraId="2E5AE75E" w14:textId="603A3338" w:rsidR="007D3468" w:rsidRPr="007D3468" w:rsidRDefault="007D3468" w:rsidP="0040714F">
      <w:pPr>
        <w:jc w:val="both"/>
        <w:rPr>
          <w:rFonts w:ascii="Times New Roman" w:hAnsi="Times New Roman" w:cs="Times New Roman"/>
          <w:sz w:val="24"/>
          <w:szCs w:val="24"/>
        </w:rPr>
      </w:pPr>
      <w:r w:rsidRPr="007D3468">
        <w:rPr>
          <w:rFonts w:ascii="Times New Roman" w:hAnsi="Times New Roman" w:cs="Times New Roman"/>
          <w:sz w:val="24"/>
          <w:szCs w:val="24"/>
        </w:rPr>
        <w:t>2.7. Знакомство школьников с возможностями современных библиотек</w:t>
      </w:r>
      <w:r>
        <w:rPr>
          <w:rFonts w:ascii="Times New Roman" w:hAnsi="Times New Roman" w:cs="Times New Roman"/>
          <w:sz w:val="24"/>
          <w:szCs w:val="24"/>
        </w:rPr>
        <w:t>.</w:t>
      </w:r>
    </w:p>
    <w:p w14:paraId="706ABD8A" w14:textId="33CBDFA2" w:rsidR="007D3468" w:rsidRPr="007D3468" w:rsidRDefault="007D3468" w:rsidP="0040714F">
      <w:pPr>
        <w:jc w:val="both"/>
        <w:rPr>
          <w:rFonts w:ascii="Times New Roman" w:hAnsi="Times New Roman" w:cs="Times New Roman"/>
          <w:sz w:val="24"/>
          <w:szCs w:val="24"/>
        </w:rPr>
      </w:pPr>
      <w:r w:rsidRPr="007D3468">
        <w:rPr>
          <w:rFonts w:ascii="Times New Roman" w:hAnsi="Times New Roman" w:cs="Times New Roman"/>
          <w:sz w:val="24"/>
          <w:szCs w:val="24"/>
        </w:rPr>
        <w:t>2.8. Поиск и поддержка талантливых детей</w:t>
      </w:r>
      <w:r>
        <w:rPr>
          <w:rFonts w:ascii="Times New Roman" w:hAnsi="Times New Roman" w:cs="Times New Roman"/>
          <w:sz w:val="24"/>
          <w:szCs w:val="24"/>
        </w:rPr>
        <w:t>.</w:t>
      </w:r>
    </w:p>
    <w:p w14:paraId="49F64BE9" w14:textId="098F152F" w:rsidR="007D3468" w:rsidRDefault="007D3468" w:rsidP="0040714F">
      <w:pPr>
        <w:jc w:val="both"/>
        <w:rPr>
          <w:rFonts w:ascii="Times New Roman" w:hAnsi="Times New Roman" w:cs="Times New Roman"/>
          <w:sz w:val="24"/>
          <w:szCs w:val="24"/>
        </w:rPr>
      </w:pPr>
      <w:r w:rsidRPr="007D3468">
        <w:rPr>
          <w:rFonts w:ascii="Times New Roman" w:hAnsi="Times New Roman" w:cs="Times New Roman"/>
          <w:sz w:val="24"/>
          <w:szCs w:val="24"/>
        </w:rPr>
        <w:t>2.9. Формирование сообщества читающих детей</w:t>
      </w:r>
      <w:r>
        <w:rPr>
          <w:rFonts w:ascii="Times New Roman" w:hAnsi="Times New Roman" w:cs="Times New Roman"/>
          <w:sz w:val="24"/>
          <w:szCs w:val="24"/>
        </w:rPr>
        <w:t>.</w:t>
      </w:r>
    </w:p>
    <w:p w14:paraId="2F4F2018" w14:textId="77777777" w:rsidR="007D3468" w:rsidRPr="007D3468" w:rsidRDefault="007D3468" w:rsidP="0040714F">
      <w:pPr>
        <w:jc w:val="both"/>
        <w:rPr>
          <w:rFonts w:ascii="Times New Roman" w:hAnsi="Times New Roman" w:cs="Times New Roman"/>
          <w:sz w:val="24"/>
          <w:szCs w:val="24"/>
        </w:rPr>
      </w:pPr>
    </w:p>
    <w:p w14:paraId="08CAF3C1" w14:textId="77777777" w:rsidR="007D3468" w:rsidRPr="007D3468" w:rsidRDefault="007D3468" w:rsidP="0040714F">
      <w:pPr>
        <w:jc w:val="both"/>
        <w:rPr>
          <w:rFonts w:ascii="Times New Roman" w:hAnsi="Times New Roman" w:cs="Times New Roman"/>
          <w:sz w:val="24"/>
          <w:szCs w:val="24"/>
        </w:rPr>
      </w:pPr>
      <w:r w:rsidRPr="007D3468">
        <w:rPr>
          <w:rFonts w:ascii="Times New Roman" w:hAnsi="Times New Roman" w:cs="Times New Roman"/>
          <w:sz w:val="24"/>
          <w:szCs w:val="24"/>
        </w:rPr>
        <w:t>ОРГАНИЗАТОР КОНКУРСА И ОРГАНИЗАЦИОННЫЙ КОМИТЕТ</w:t>
      </w:r>
    </w:p>
    <w:p w14:paraId="6CF5D8E0" w14:textId="77777777" w:rsidR="007D3468" w:rsidRPr="007D3468" w:rsidRDefault="007D3468" w:rsidP="0040714F">
      <w:pPr>
        <w:jc w:val="both"/>
        <w:rPr>
          <w:rFonts w:ascii="Times New Roman" w:hAnsi="Times New Roman" w:cs="Times New Roman"/>
          <w:sz w:val="24"/>
          <w:szCs w:val="24"/>
        </w:rPr>
      </w:pPr>
      <w:r w:rsidRPr="007D3468">
        <w:rPr>
          <w:rFonts w:ascii="Times New Roman" w:hAnsi="Times New Roman" w:cs="Times New Roman"/>
          <w:sz w:val="24"/>
          <w:szCs w:val="24"/>
        </w:rPr>
        <w:t>3.1. Учредитель и Организатор Конкурса — Фонд «Живая классика» (далее – Организатор).</w:t>
      </w:r>
    </w:p>
    <w:p w14:paraId="2E8DF832" w14:textId="77777777" w:rsidR="007D3468" w:rsidRPr="007D3468" w:rsidRDefault="007D3468" w:rsidP="0040714F">
      <w:pPr>
        <w:jc w:val="both"/>
        <w:rPr>
          <w:rFonts w:ascii="Times New Roman" w:hAnsi="Times New Roman" w:cs="Times New Roman"/>
          <w:sz w:val="24"/>
          <w:szCs w:val="24"/>
        </w:rPr>
      </w:pPr>
      <w:r w:rsidRPr="007D3468">
        <w:rPr>
          <w:rFonts w:ascii="Times New Roman" w:hAnsi="Times New Roman" w:cs="Times New Roman"/>
          <w:sz w:val="24"/>
          <w:szCs w:val="24"/>
        </w:rPr>
        <w:t>3.2. Руководство организацией и проведением Конкурса осуществляет Организационный комитет (далее — Оргкомитет), формируемый из писателей, библиотекарей, деятелей культуры и искусства, общественных деятелей, учителей русского языка и литературы, педагогических работников системы дополнительного образования, представителей Министерства образования и науки Российской Федерации, Министерства культуры Российской Федерации, Роспечати, Фонда «Живая классика».</w:t>
      </w:r>
    </w:p>
    <w:p w14:paraId="17776285" w14:textId="77777777" w:rsidR="007D3468" w:rsidRPr="007D3468" w:rsidRDefault="007D3468" w:rsidP="0040714F">
      <w:pPr>
        <w:jc w:val="both"/>
        <w:rPr>
          <w:rFonts w:ascii="Times New Roman" w:hAnsi="Times New Roman" w:cs="Times New Roman"/>
          <w:sz w:val="24"/>
          <w:szCs w:val="24"/>
        </w:rPr>
      </w:pPr>
      <w:r w:rsidRPr="007D3468">
        <w:rPr>
          <w:rFonts w:ascii="Times New Roman" w:hAnsi="Times New Roman" w:cs="Times New Roman"/>
          <w:sz w:val="24"/>
          <w:szCs w:val="24"/>
        </w:rPr>
        <w:lastRenderedPageBreak/>
        <w:t>3.3. Оргкомитет утверждает Жюри Конкурса. В составе Жюри должно быть 3-7 человек. В Жюри должны входить писатели, актеры, режиссеры, литературоведы, общественные деятели, деятели культуры и искусств, преподаватели литературы, представители Министерства образования и науки Российской Федерации. Председатель Жюри Конкурса должен меняться каждый год. Один и тот же Председатель Жюри не может быть избран дважды.</w:t>
      </w:r>
    </w:p>
    <w:p w14:paraId="5A0B3F50" w14:textId="77777777" w:rsidR="007D3468" w:rsidRPr="007D3468" w:rsidRDefault="007D3468" w:rsidP="0040714F">
      <w:pPr>
        <w:jc w:val="both"/>
        <w:rPr>
          <w:rFonts w:ascii="Times New Roman" w:hAnsi="Times New Roman" w:cs="Times New Roman"/>
          <w:sz w:val="24"/>
          <w:szCs w:val="24"/>
        </w:rPr>
      </w:pPr>
      <w:r w:rsidRPr="007D3468">
        <w:rPr>
          <w:rFonts w:ascii="Times New Roman" w:hAnsi="Times New Roman" w:cs="Times New Roman"/>
          <w:sz w:val="24"/>
          <w:szCs w:val="24"/>
        </w:rPr>
        <w:t>3.4. Руководство организацией и проведением Конкурса в субъектах Российской Федерации осуществляют Региональные кураторы (представители Комитетов/Министерств/Департаментов) образования и науки и Комитетов (Министерств/Департаментов) по культуре субъектов Российской Федерации, общественные деятели, учителя русского языка и литературы, педагогические работники системы дополнительного образования, сотрудники библиотек).</w:t>
      </w:r>
    </w:p>
    <w:p w14:paraId="7C88C656" w14:textId="77777777" w:rsidR="007D3468" w:rsidRPr="007D3468" w:rsidRDefault="007D3468" w:rsidP="0040714F">
      <w:pPr>
        <w:jc w:val="both"/>
        <w:rPr>
          <w:rFonts w:ascii="Times New Roman" w:hAnsi="Times New Roman" w:cs="Times New Roman"/>
          <w:sz w:val="24"/>
          <w:szCs w:val="24"/>
        </w:rPr>
      </w:pPr>
      <w:r w:rsidRPr="007D3468">
        <w:rPr>
          <w:rFonts w:ascii="Times New Roman" w:hAnsi="Times New Roman" w:cs="Times New Roman"/>
          <w:sz w:val="24"/>
          <w:szCs w:val="24"/>
        </w:rPr>
        <w:t>3.5. Региональные кураторы утверждают Жюри Конкурса в регионах не позднее 25.12.2017 г. и предоставляют информацию в Оргкомитет конкурса. В составе Жюри должно быть 3-7 человек. В Жюри должны входить писатели, актеры, режиссеры, литературоведы, общественные деятели, деятели культуры и искусств, преподаватели литературы, представители Комитетов (Министерств/Департаментов) образования и науки Российской Федерации. Председатель Жюри Конкурса должен меняться каждый год. Один и тот же Председатель Жюри не может быть избран дважды.</w:t>
      </w:r>
    </w:p>
    <w:p w14:paraId="262DCF20" w14:textId="56F187D0" w:rsidR="007D3468" w:rsidRDefault="007D3468" w:rsidP="0040714F">
      <w:pPr>
        <w:jc w:val="both"/>
        <w:rPr>
          <w:rFonts w:ascii="Times New Roman" w:hAnsi="Times New Roman" w:cs="Times New Roman"/>
          <w:sz w:val="24"/>
          <w:szCs w:val="24"/>
        </w:rPr>
      </w:pPr>
      <w:r w:rsidRPr="007D3468">
        <w:rPr>
          <w:rFonts w:ascii="Times New Roman" w:hAnsi="Times New Roman" w:cs="Times New Roman"/>
          <w:sz w:val="24"/>
          <w:szCs w:val="24"/>
        </w:rPr>
        <w:t xml:space="preserve">3.6. Организатор размещает координаты Региональных кураторов на официальном сайте Конкурса </w:t>
      </w:r>
      <w:hyperlink r:id="rId8" w:history="1">
        <w:r w:rsidRPr="003D308F">
          <w:rPr>
            <w:rStyle w:val="ab"/>
            <w:rFonts w:ascii="Times New Roman" w:hAnsi="Times New Roman" w:cs="Times New Roman"/>
            <w:sz w:val="24"/>
            <w:szCs w:val="24"/>
          </w:rPr>
          <w:t>www.youngreaders.ru</w:t>
        </w:r>
      </w:hyperlink>
      <w:r w:rsidRPr="007D3468">
        <w:rPr>
          <w:rFonts w:ascii="Times New Roman" w:hAnsi="Times New Roman" w:cs="Times New Roman"/>
          <w:sz w:val="24"/>
          <w:szCs w:val="24"/>
        </w:rPr>
        <w:t>.</w:t>
      </w:r>
    </w:p>
    <w:p w14:paraId="512C6518" w14:textId="77777777" w:rsidR="007D3468" w:rsidRPr="007D3468" w:rsidRDefault="007D3468" w:rsidP="0040714F">
      <w:pPr>
        <w:jc w:val="both"/>
        <w:rPr>
          <w:rFonts w:ascii="Times New Roman" w:hAnsi="Times New Roman" w:cs="Times New Roman"/>
          <w:sz w:val="24"/>
          <w:szCs w:val="24"/>
        </w:rPr>
      </w:pPr>
    </w:p>
    <w:p w14:paraId="466FB818" w14:textId="77777777" w:rsidR="007D3468" w:rsidRPr="007D3468" w:rsidRDefault="007D3468" w:rsidP="0040714F">
      <w:pPr>
        <w:jc w:val="both"/>
        <w:rPr>
          <w:rFonts w:ascii="Times New Roman" w:hAnsi="Times New Roman" w:cs="Times New Roman"/>
          <w:sz w:val="24"/>
          <w:szCs w:val="24"/>
        </w:rPr>
      </w:pPr>
      <w:r w:rsidRPr="007D3468">
        <w:rPr>
          <w:rFonts w:ascii="Times New Roman" w:hAnsi="Times New Roman" w:cs="Times New Roman"/>
          <w:sz w:val="24"/>
          <w:szCs w:val="24"/>
        </w:rPr>
        <w:t>ПРАВИЛА ПРОВЕДЕНИЯ КОНКУРСА</w:t>
      </w:r>
    </w:p>
    <w:p w14:paraId="46F656C5" w14:textId="77777777" w:rsidR="007D3468" w:rsidRPr="007D3468" w:rsidRDefault="007D3468" w:rsidP="0040714F">
      <w:pPr>
        <w:jc w:val="both"/>
        <w:rPr>
          <w:rFonts w:ascii="Times New Roman" w:hAnsi="Times New Roman" w:cs="Times New Roman"/>
          <w:sz w:val="24"/>
          <w:szCs w:val="24"/>
        </w:rPr>
      </w:pPr>
      <w:r w:rsidRPr="007D3468">
        <w:rPr>
          <w:rFonts w:ascii="Times New Roman" w:hAnsi="Times New Roman" w:cs="Times New Roman"/>
          <w:sz w:val="24"/>
          <w:szCs w:val="24"/>
        </w:rPr>
        <w:t>4.1. Конкурс проводится для всех желающих без предварительного отбора. Отказ школьнику в участии в школьном этапе Конкурса, а также принудительное привлечение школьника к участию в Конкурсе не допускаются.</w:t>
      </w:r>
    </w:p>
    <w:p w14:paraId="736BAC8A" w14:textId="0DEF0CEF" w:rsidR="007D3468" w:rsidRPr="007D3468" w:rsidRDefault="007D3468" w:rsidP="0040714F">
      <w:pPr>
        <w:jc w:val="both"/>
        <w:rPr>
          <w:rFonts w:ascii="Times New Roman" w:hAnsi="Times New Roman" w:cs="Times New Roman"/>
          <w:sz w:val="24"/>
          <w:szCs w:val="24"/>
        </w:rPr>
      </w:pPr>
      <w:r w:rsidRPr="007D3468">
        <w:rPr>
          <w:rFonts w:ascii="Times New Roman" w:hAnsi="Times New Roman" w:cs="Times New Roman"/>
          <w:sz w:val="24"/>
          <w:szCs w:val="24"/>
        </w:rPr>
        <w:t xml:space="preserve">4.2. В ходе конкурсных состязаний участник декламирует по памяти либо с использованием печатного текста (использование текста допустимо только на школьном уровне) отрывок из любого прозаического произведения любого российского или зарубежного автора. Произведение не должно входить в школьную программу по литературе. Перечень произведений </w:t>
      </w:r>
      <w:r>
        <w:rPr>
          <w:rFonts w:ascii="Times New Roman" w:hAnsi="Times New Roman" w:cs="Times New Roman"/>
          <w:sz w:val="24"/>
          <w:szCs w:val="24"/>
        </w:rPr>
        <w:t xml:space="preserve">из школьной программы </w:t>
      </w:r>
      <w:r w:rsidRPr="007D3468">
        <w:rPr>
          <w:rFonts w:ascii="Times New Roman" w:hAnsi="Times New Roman" w:cs="Times New Roman"/>
          <w:sz w:val="24"/>
          <w:szCs w:val="24"/>
        </w:rPr>
        <w:t>предс</w:t>
      </w:r>
      <w:r>
        <w:rPr>
          <w:rFonts w:ascii="Times New Roman" w:hAnsi="Times New Roman" w:cs="Times New Roman"/>
          <w:sz w:val="24"/>
          <w:szCs w:val="24"/>
        </w:rPr>
        <w:t xml:space="preserve">тавлен на сайте youngreaders.ru, а также в группе конкурса: </w:t>
      </w:r>
      <w:hyperlink r:id="rId9" w:history="1">
        <w:r w:rsidRPr="003D308F">
          <w:rPr>
            <w:rStyle w:val="ab"/>
            <w:rFonts w:ascii="Times New Roman" w:hAnsi="Times New Roman" w:cs="Times New Roman"/>
            <w:sz w:val="24"/>
            <w:szCs w:val="24"/>
          </w:rPr>
          <w:t>https://vk.com/young_readers</w:t>
        </w:r>
      </w:hyperlink>
    </w:p>
    <w:p w14:paraId="04C71655" w14:textId="77777777" w:rsidR="007D3468" w:rsidRPr="007D3468" w:rsidRDefault="007D3468" w:rsidP="0040714F">
      <w:pPr>
        <w:jc w:val="both"/>
        <w:rPr>
          <w:rFonts w:ascii="Times New Roman" w:hAnsi="Times New Roman" w:cs="Times New Roman"/>
          <w:sz w:val="24"/>
          <w:szCs w:val="24"/>
        </w:rPr>
      </w:pPr>
      <w:r w:rsidRPr="007D3468">
        <w:rPr>
          <w:rFonts w:ascii="Times New Roman" w:hAnsi="Times New Roman" w:cs="Times New Roman"/>
          <w:sz w:val="24"/>
          <w:szCs w:val="24"/>
        </w:rPr>
        <w:t>4.3. Организаторам Конкурса рекомендуется предлагать участникам на выбор произведения русских писателей XVIII-XX века, произведения современных русских писателей, произведения зарубежных авторов, произведения региональных авторов. Окончательный выбор произведения должен совершаться самим участником Конкурса.</w:t>
      </w:r>
    </w:p>
    <w:p w14:paraId="64B07971" w14:textId="104CD69B" w:rsidR="007D3468" w:rsidRPr="007D3468" w:rsidRDefault="007D3468" w:rsidP="0040714F">
      <w:pPr>
        <w:jc w:val="both"/>
        <w:rPr>
          <w:rFonts w:ascii="Times New Roman" w:hAnsi="Times New Roman" w:cs="Times New Roman"/>
          <w:sz w:val="24"/>
          <w:szCs w:val="24"/>
        </w:rPr>
      </w:pPr>
      <w:r w:rsidRPr="007D3468">
        <w:rPr>
          <w:rFonts w:ascii="Times New Roman" w:hAnsi="Times New Roman" w:cs="Times New Roman"/>
          <w:sz w:val="24"/>
          <w:szCs w:val="24"/>
        </w:rPr>
        <w:t>4.4. Продолжительность выступления каждог</w:t>
      </w:r>
      <w:r>
        <w:rPr>
          <w:rFonts w:ascii="Times New Roman" w:hAnsi="Times New Roman" w:cs="Times New Roman"/>
          <w:sz w:val="24"/>
          <w:szCs w:val="24"/>
        </w:rPr>
        <w:t xml:space="preserve">о участника — от 2 до 5 минут. Превышение регламента не допускается. </w:t>
      </w:r>
    </w:p>
    <w:p w14:paraId="612FD797" w14:textId="6ED1A410" w:rsidR="007D3468" w:rsidRPr="007D3468" w:rsidRDefault="007D3468" w:rsidP="0040714F">
      <w:pPr>
        <w:jc w:val="both"/>
        <w:rPr>
          <w:rFonts w:ascii="Times New Roman" w:hAnsi="Times New Roman" w:cs="Times New Roman"/>
          <w:sz w:val="24"/>
          <w:szCs w:val="24"/>
        </w:rPr>
      </w:pPr>
      <w:r w:rsidRPr="007D3468">
        <w:rPr>
          <w:rFonts w:ascii="Times New Roman" w:hAnsi="Times New Roman" w:cs="Times New Roman"/>
          <w:sz w:val="24"/>
          <w:szCs w:val="24"/>
        </w:rPr>
        <w:t>4.5. Во время выступления могут быть использованы музыкальное сопровождение, декорации, костюмы. Использование музыкального сопровождения, декораций и костюмов не учитывается при выставлении баллов за выступление и не является рекомендацией</w:t>
      </w:r>
      <w:r>
        <w:rPr>
          <w:rFonts w:ascii="Times New Roman" w:hAnsi="Times New Roman" w:cs="Times New Roman"/>
          <w:sz w:val="24"/>
          <w:szCs w:val="24"/>
        </w:rPr>
        <w:t xml:space="preserve"> или преимуществом</w:t>
      </w:r>
      <w:r w:rsidRPr="007D3468">
        <w:rPr>
          <w:rFonts w:ascii="Times New Roman" w:hAnsi="Times New Roman" w:cs="Times New Roman"/>
          <w:sz w:val="24"/>
          <w:szCs w:val="24"/>
        </w:rPr>
        <w:t>.</w:t>
      </w:r>
    </w:p>
    <w:p w14:paraId="036E9925" w14:textId="77777777" w:rsidR="007D3468" w:rsidRPr="007D3468" w:rsidRDefault="007D3468" w:rsidP="0040714F">
      <w:pPr>
        <w:jc w:val="both"/>
        <w:rPr>
          <w:rFonts w:ascii="Times New Roman" w:hAnsi="Times New Roman" w:cs="Times New Roman"/>
          <w:sz w:val="24"/>
          <w:szCs w:val="24"/>
        </w:rPr>
      </w:pPr>
      <w:r w:rsidRPr="007D3468">
        <w:rPr>
          <w:rFonts w:ascii="Times New Roman" w:hAnsi="Times New Roman" w:cs="Times New Roman"/>
          <w:sz w:val="24"/>
          <w:szCs w:val="24"/>
        </w:rPr>
        <w:t>4.6. Участник не имеет права использовать запись голоса.</w:t>
      </w:r>
    </w:p>
    <w:p w14:paraId="44F5D963" w14:textId="77777777" w:rsidR="007D3468" w:rsidRPr="007D3468" w:rsidRDefault="007D3468" w:rsidP="0040714F">
      <w:pPr>
        <w:jc w:val="both"/>
        <w:rPr>
          <w:rFonts w:ascii="Times New Roman" w:hAnsi="Times New Roman" w:cs="Times New Roman"/>
          <w:sz w:val="24"/>
          <w:szCs w:val="24"/>
        </w:rPr>
      </w:pPr>
      <w:r w:rsidRPr="007D3468">
        <w:rPr>
          <w:rFonts w:ascii="Times New Roman" w:hAnsi="Times New Roman" w:cs="Times New Roman"/>
          <w:sz w:val="24"/>
          <w:szCs w:val="24"/>
        </w:rPr>
        <w:lastRenderedPageBreak/>
        <w:t>4.7. Каждый участник Конкурса выступает самостоятельно и не может прибегать во время выступления к помощи других лиц.</w:t>
      </w:r>
    </w:p>
    <w:p w14:paraId="77B1948B" w14:textId="729C8789" w:rsidR="00525D4E" w:rsidRDefault="007D3468" w:rsidP="0040714F">
      <w:pPr>
        <w:jc w:val="both"/>
        <w:rPr>
          <w:rFonts w:ascii="Times New Roman" w:hAnsi="Times New Roman" w:cs="Times New Roman"/>
          <w:sz w:val="24"/>
          <w:szCs w:val="24"/>
        </w:rPr>
      </w:pPr>
      <w:r w:rsidRPr="007D3468">
        <w:rPr>
          <w:rFonts w:ascii="Times New Roman" w:hAnsi="Times New Roman" w:cs="Times New Roman"/>
          <w:sz w:val="24"/>
          <w:szCs w:val="24"/>
        </w:rPr>
        <w:t>4.8. Участник Конкурса имеет право выступать на школьных, районных и региональных этапах Конкурса как с одним и тем же произведением, так и менять произведение. Участник Конкурса не имеет право менять произведение перед выступлением в финале и суперфинале Конкурса.</w:t>
      </w:r>
    </w:p>
    <w:p w14:paraId="1DB5A168" w14:textId="77777777" w:rsidR="007D3468" w:rsidRPr="007D3468" w:rsidRDefault="007D3468" w:rsidP="0040714F">
      <w:pPr>
        <w:jc w:val="both"/>
        <w:rPr>
          <w:rFonts w:ascii="Times New Roman" w:hAnsi="Times New Roman" w:cs="Times New Roman"/>
          <w:sz w:val="24"/>
          <w:szCs w:val="24"/>
        </w:rPr>
      </w:pPr>
      <w:r w:rsidRPr="007D3468">
        <w:rPr>
          <w:rFonts w:ascii="Times New Roman" w:hAnsi="Times New Roman" w:cs="Times New Roman"/>
          <w:sz w:val="24"/>
          <w:szCs w:val="24"/>
        </w:rPr>
        <w:t>4.9. Победители и финалисты конкурса прошлых лет принимают участие в VII Конкурсе на общих основаниях, но обязаны выбирать для выступления отрывки из других произведений.</w:t>
      </w:r>
    </w:p>
    <w:p w14:paraId="5BFDD5FE" w14:textId="77777777" w:rsidR="007D3468" w:rsidRPr="007D3468" w:rsidRDefault="007D3468" w:rsidP="0040714F">
      <w:pPr>
        <w:jc w:val="both"/>
        <w:rPr>
          <w:rFonts w:ascii="Times New Roman" w:hAnsi="Times New Roman" w:cs="Times New Roman"/>
          <w:sz w:val="24"/>
          <w:szCs w:val="24"/>
        </w:rPr>
      </w:pPr>
      <w:r w:rsidRPr="007D3468">
        <w:rPr>
          <w:rFonts w:ascii="Times New Roman" w:hAnsi="Times New Roman" w:cs="Times New Roman"/>
          <w:sz w:val="24"/>
          <w:szCs w:val="24"/>
        </w:rPr>
        <w:t>4.10. При нарушении правил участия в Конкурсе решением Оргкомитета/Регионального куратора/Организатора одного из этапов Конкурса/Жюри участнику может быть отказано в дальнейшем участии в Конкурсе.</w:t>
      </w:r>
    </w:p>
    <w:p w14:paraId="7B8FFD02" w14:textId="77777777" w:rsidR="007D3468" w:rsidRDefault="007D3468" w:rsidP="0040714F">
      <w:pPr>
        <w:jc w:val="both"/>
        <w:rPr>
          <w:rFonts w:ascii="Times New Roman" w:hAnsi="Times New Roman" w:cs="Times New Roman"/>
          <w:sz w:val="24"/>
          <w:szCs w:val="24"/>
        </w:rPr>
      </w:pPr>
    </w:p>
    <w:p w14:paraId="3407487E" w14:textId="77777777" w:rsidR="007D3468" w:rsidRPr="007D3468" w:rsidRDefault="007D3468" w:rsidP="0040714F">
      <w:pPr>
        <w:jc w:val="both"/>
        <w:rPr>
          <w:rFonts w:ascii="Times New Roman" w:hAnsi="Times New Roman" w:cs="Times New Roman"/>
          <w:sz w:val="24"/>
          <w:szCs w:val="24"/>
        </w:rPr>
      </w:pPr>
      <w:r w:rsidRPr="007D3468">
        <w:rPr>
          <w:rFonts w:ascii="Times New Roman" w:hAnsi="Times New Roman" w:cs="Times New Roman"/>
          <w:sz w:val="24"/>
          <w:szCs w:val="24"/>
        </w:rPr>
        <w:t>ПОРЯДОК РЕГИСТРАЦИИ ДЛЯ УЧАСТИЯ В КОНКУРСЕ</w:t>
      </w:r>
    </w:p>
    <w:p w14:paraId="1674CDBC" w14:textId="6EC82C0A" w:rsidR="007D3468" w:rsidRDefault="007D3468" w:rsidP="0040714F">
      <w:pPr>
        <w:jc w:val="both"/>
        <w:rPr>
          <w:rFonts w:ascii="Times New Roman" w:hAnsi="Times New Roman" w:cs="Times New Roman"/>
          <w:sz w:val="24"/>
          <w:szCs w:val="24"/>
        </w:rPr>
      </w:pPr>
      <w:r w:rsidRPr="007D3468">
        <w:rPr>
          <w:rFonts w:ascii="Times New Roman" w:hAnsi="Times New Roman" w:cs="Times New Roman"/>
          <w:sz w:val="24"/>
          <w:szCs w:val="24"/>
        </w:rPr>
        <w:t xml:space="preserve">5.1. Обязательным условием участия в конкурсе является регистрация </w:t>
      </w:r>
      <w:r>
        <w:rPr>
          <w:rFonts w:ascii="Times New Roman" w:hAnsi="Times New Roman" w:cs="Times New Roman"/>
          <w:sz w:val="24"/>
          <w:szCs w:val="24"/>
        </w:rPr>
        <w:t xml:space="preserve">участника </w:t>
      </w:r>
      <w:r w:rsidRPr="007D3468">
        <w:rPr>
          <w:rFonts w:ascii="Times New Roman" w:hAnsi="Times New Roman" w:cs="Times New Roman"/>
          <w:sz w:val="24"/>
          <w:szCs w:val="24"/>
        </w:rPr>
        <w:t xml:space="preserve">на официальном сайте конкурса </w:t>
      </w:r>
      <w:hyperlink r:id="rId10" w:history="1">
        <w:r w:rsidR="00525D4E" w:rsidRPr="003D308F">
          <w:rPr>
            <w:rStyle w:val="ab"/>
            <w:rFonts w:ascii="Times New Roman" w:hAnsi="Times New Roman" w:cs="Times New Roman"/>
            <w:sz w:val="24"/>
            <w:szCs w:val="24"/>
          </w:rPr>
          <w:t>www.youngreaders.ru</w:t>
        </w:r>
      </w:hyperlink>
      <w:r w:rsidRPr="007D3468">
        <w:rPr>
          <w:rFonts w:ascii="Times New Roman" w:hAnsi="Times New Roman" w:cs="Times New Roman"/>
          <w:sz w:val="24"/>
          <w:szCs w:val="24"/>
        </w:rPr>
        <w:t>.</w:t>
      </w:r>
    </w:p>
    <w:p w14:paraId="135D0465" w14:textId="29822580" w:rsidR="00525D4E" w:rsidRPr="007D3468" w:rsidRDefault="00525D4E" w:rsidP="0040714F">
      <w:pPr>
        <w:jc w:val="both"/>
        <w:rPr>
          <w:rFonts w:ascii="Times New Roman" w:hAnsi="Times New Roman" w:cs="Times New Roman"/>
          <w:sz w:val="24"/>
          <w:szCs w:val="24"/>
        </w:rPr>
      </w:pPr>
      <w:r>
        <w:rPr>
          <w:rFonts w:ascii="Times New Roman" w:hAnsi="Times New Roman" w:cs="Times New Roman"/>
          <w:sz w:val="24"/>
          <w:szCs w:val="24"/>
        </w:rPr>
        <w:t xml:space="preserve">5.2. Участник конкурса может зарегистрироваться только от одного учреждения (школа/учреждение дополнительного образования). </w:t>
      </w:r>
    </w:p>
    <w:p w14:paraId="1A057579" w14:textId="7B1716AF" w:rsidR="007D3468" w:rsidRPr="007D3468" w:rsidRDefault="00525D4E" w:rsidP="0040714F">
      <w:pPr>
        <w:jc w:val="both"/>
        <w:rPr>
          <w:rFonts w:ascii="Times New Roman" w:hAnsi="Times New Roman" w:cs="Times New Roman"/>
          <w:sz w:val="24"/>
          <w:szCs w:val="24"/>
        </w:rPr>
      </w:pPr>
      <w:r>
        <w:rPr>
          <w:rFonts w:ascii="Times New Roman" w:hAnsi="Times New Roman" w:cs="Times New Roman"/>
          <w:sz w:val="24"/>
          <w:szCs w:val="24"/>
        </w:rPr>
        <w:t>5.3</w:t>
      </w:r>
      <w:r w:rsidR="007D3468" w:rsidRPr="007D3468">
        <w:rPr>
          <w:rFonts w:ascii="Times New Roman" w:hAnsi="Times New Roman" w:cs="Times New Roman"/>
          <w:sz w:val="24"/>
          <w:szCs w:val="24"/>
        </w:rPr>
        <w:t>. Регистрацию на сайте должны пройти как участники Конкурса, так и ответственные за проведение конкурса в школе/учреждении дополнительного образования, районе и регионе.</w:t>
      </w:r>
    </w:p>
    <w:p w14:paraId="5E786411" w14:textId="64A0919D" w:rsidR="007D3468" w:rsidRPr="007D3468" w:rsidRDefault="00525D4E" w:rsidP="0040714F">
      <w:pPr>
        <w:jc w:val="both"/>
        <w:rPr>
          <w:rFonts w:ascii="Times New Roman" w:hAnsi="Times New Roman" w:cs="Times New Roman"/>
          <w:sz w:val="24"/>
          <w:szCs w:val="24"/>
        </w:rPr>
      </w:pPr>
      <w:r>
        <w:rPr>
          <w:rFonts w:ascii="Times New Roman" w:hAnsi="Times New Roman" w:cs="Times New Roman"/>
          <w:sz w:val="24"/>
          <w:szCs w:val="24"/>
        </w:rPr>
        <w:t>5.4</w:t>
      </w:r>
      <w:r w:rsidR="007D3468" w:rsidRPr="007D3468">
        <w:rPr>
          <w:rFonts w:ascii="Times New Roman" w:hAnsi="Times New Roman" w:cs="Times New Roman"/>
          <w:sz w:val="24"/>
          <w:szCs w:val="24"/>
        </w:rPr>
        <w:t>. Заявки подаются только через официальный сайт Конкурса www.youngreaders.ru.</w:t>
      </w:r>
    </w:p>
    <w:p w14:paraId="4BA3DA75" w14:textId="1EC34280" w:rsidR="007D3468" w:rsidRPr="007D3468" w:rsidRDefault="00525D4E" w:rsidP="0040714F">
      <w:pPr>
        <w:jc w:val="both"/>
        <w:rPr>
          <w:rFonts w:ascii="Times New Roman" w:hAnsi="Times New Roman" w:cs="Times New Roman"/>
          <w:sz w:val="24"/>
          <w:szCs w:val="24"/>
        </w:rPr>
      </w:pPr>
      <w:r>
        <w:rPr>
          <w:rFonts w:ascii="Times New Roman" w:hAnsi="Times New Roman" w:cs="Times New Roman"/>
          <w:sz w:val="24"/>
          <w:szCs w:val="24"/>
        </w:rPr>
        <w:t>5.5</w:t>
      </w:r>
      <w:r w:rsidR="007D3468" w:rsidRPr="007D3468">
        <w:rPr>
          <w:rFonts w:ascii="Times New Roman" w:hAnsi="Times New Roman" w:cs="Times New Roman"/>
          <w:sz w:val="24"/>
          <w:szCs w:val="24"/>
        </w:rPr>
        <w:t>. Для получения оперативной информации о ходе проведения Конкурса участникам также рекомендуется зарегистрироваться в официальном сообществе Конкурса: http://vk.com/young_readers</w:t>
      </w:r>
    </w:p>
    <w:p w14:paraId="6800A520" w14:textId="3F49CB14" w:rsidR="007D3468" w:rsidRPr="007D3468" w:rsidRDefault="00525D4E" w:rsidP="0040714F">
      <w:pPr>
        <w:jc w:val="both"/>
        <w:rPr>
          <w:rFonts w:ascii="Times New Roman" w:hAnsi="Times New Roman" w:cs="Times New Roman"/>
          <w:sz w:val="24"/>
          <w:szCs w:val="24"/>
        </w:rPr>
      </w:pPr>
      <w:r>
        <w:rPr>
          <w:rFonts w:ascii="Times New Roman" w:hAnsi="Times New Roman" w:cs="Times New Roman"/>
          <w:sz w:val="24"/>
          <w:szCs w:val="24"/>
        </w:rPr>
        <w:t>5.6</w:t>
      </w:r>
      <w:r w:rsidR="007D3468" w:rsidRPr="007D3468">
        <w:rPr>
          <w:rFonts w:ascii="Times New Roman" w:hAnsi="Times New Roman" w:cs="Times New Roman"/>
          <w:sz w:val="24"/>
          <w:szCs w:val="24"/>
        </w:rPr>
        <w:t>. Конкурсанты, не прошедшие регистрацию на сайте, к участию в Конкурсе не допускаются.</w:t>
      </w:r>
    </w:p>
    <w:p w14:paraId="7BCBA8AB" w14:textId="68FAEAF2" w:rsidR="007D3468" w:rsidRPr="007D3468" w:rsidRDefault="00525D4E" w:rsidP="0040714F">
      <w:pPr>
        <w:jc w:val="both"/>
        <w:rPr>
          <w:rFonts w:ascii="Times New Roman" w:hAnsi="Times New Roman" w:cs="Times New Roman"/>
          <w:sz w:val="24"/>
          <w:szCs w:val="24"/>
        </w:rPr>
      </w:pPr>
      <w:r>
        <w:rPr>
          <w:rFonts w:ascii="Times New Roman" w:hAnsi="Times New Roman" w:cs="Times New Roman"/>
          <w:sz w:val="24"/>
          <w:szCs w:val="24"/>
        </w:rPr>
        <w:t>5.7</w:t>
      </w:r>
      <w:r w:rsidR="007D3468" w:rsidRPr="007D3468">
        <w:rPr>
          <w:rFonts w:ascii="Times New Roman" w:hAnsi="Times New Roman" w:cs="Times New Roman"/>
          <w:sz w:val="24"/>
          <w:szCs w:val="24"/>
        </w:rPr>
        <w:t xml:space="preserve">. Регистрацию для участия в Конкурсе может пройти как участник, так и законный представитель участника (родители, усыновители, опекуны и попечители, представители таких учреждений, как детский дом, дом для инвалидов,представители органов опеки и попечительства). </w:t>
      </w:r>
    </w:p>
    <w:p w14:paraId="083C2512" w14:textId="0CCA4A79" w:rsidR="007D3468" w:rsidRDefault="00525D4E" w:rsidP="0040714F">
      <w:pPr>
        <w:jc w:val="both"/>
        <w:rPr>
          <w:rFonts w:ascii="Times New Roman" w:hAnsi="Times New Roman" w:cs="Times New Roman"/>
          <w:sz w:val="24"/>
          <w:szCs w:val="24"/>
        </w:rPr>
      </w:pPr>
      <w:r>
        <w:rPr>
          <w:rFonts w:ascii="Times New Roman" w:hAnsi="Times New Roman" w:cs="Times New Roman"/>
          <w:sz w:val="24"/>
          <w:szCs w:val="24"/>
        </w:rPr>
        <w:t>5.8</w:t>
      </w:r>
      <w:r w:rsidR="007D3468" w:rsidRPr="007D3468">
        <w:rPr>
          <w:rFonts w:ascii="Times New Roman" w:hAnsi="Times New Roman" w:cs="Times New Roman"/>
          <w:sz w:val="24"/>
          <w:szCs w:val="24"/>
        </w:rPr>
        <w:t>. Регистрация на Конкурс осуществляется с 1 октября 2017 года по 25 января 2018 года.</w:t>
      </w:r>
    </w:p>
    <w:p w14:paraId="070597B9" w14:textId="77777777" w:rsidR="00A35371" w:rsidRPr="007D3468" w:rsidRDefault="00A35371" w:rsidP="0040714F">
      <w:pPr>
        <w:jc w:val="both"/>
        <w:rPr>
          <w:rFonts w:ascii="Times New Roman" w:hAnsi="Times New Roman" w:cs="Times New Roman"/>
          <w:sz w:val="24"/>
          <w:szCs w:val="24"/>
        </w:rPr>
      </w:pPr>
    </w:p>
    <w:p w14:paraId="0666DF69" w14:textId="77777777" w:rsidR="007D3468" w:rsidRPr="007D3468" w:rsidRDefault="007D3468" w:rsidP="0040714F">
      <w:pPr>
        <w:jc w:val="both"/>
        <w:rPr>
          <w:rFonts w:ascii="Times New Roman" w:hAnsi="Times New Roman" w:cs="Times New Roman"/>
          <w:sz w:val="24"/>
          <w:szCs w:val="24"/>
        </w:rPr>
      </w:pPr>
      <w:r w:rsidRPr="007D3468">
        <w:rPr>
          <w:rFonts w:ascii="Times New Roman" w:hAnsi="Times New Roman" w:cs="Times New Roman"/>
          <w:sz w:val="24"/>
          <w:szCs w:val="24"/>
        </w:rPr>
        <w:t>РЕГЛАМЕНТ ПРОВЕДЕНИЯ ЭТАПОВ КОНКУРСА</w:t>
      </w:r>
    </w:p>
    <w:p w14:paraId="339577A4" w14:textId="77777777" w:rsidR="007D3468" w:rsidRPr="007D3468" w:rsidRDefault="007D3468" w:rsidP="0040714F">
      <w:pPr>
        <w:jc w:val="both"/>
        <w:rPr>
          <w:rFonts w:ascii="Times New Roman" w:hAnsi="Times New Roman" w:cs="Times New Roman"/>
          <w:sz w:val="24"/>
          <w:szCs w:val="24"/>
        </w:rPr>
      </w:pPr>
      <w:r w:rsidRPr="007D3468">
        <w:rPr>
          <w:rFonts w:ascii="Times New Roman" w:hAnsi="Times New Roman" w:cs="Times New Roman"/>
          <w:sz w:val="24"/>
          <w:szCs w:val="24"/>
        </w:rPr>
        <w:t>6.1. Первый этап (школьный) проводится среди конкурсантов учреждений общего, среднего или дополнительного образования, на основании заявок, зарегистрированных на официальном сайте Конкурса.</w:t>
      </w:r>
    </w:p>
    <w:p w14:paraId="081BA6C6" w14:textId="77777777" w:rsidR="007D3468" w:rsidRPr="007D3468" w:rsidRDefault="007D3468" w:rsidP="0040714F">
      <w:pPr>
        <w:jc w:val="both"/>
        <w:rPr>
          <w:rFonts w:ascii="Times New Roman" w:hAnsi="Times New Roman" w:cs="Times New Roman"/>
          <w:sz w:val="24"/>
          <w:szCs w:val="24"/>
        </w:rPr>
      </w:pPr>
      <w:r w:rsidRPr="007D3468">
        <w:rPr>
          <w:rFonts w:ascii="Times New Roman" w:hAnsi="Times New Roman" w:cs="Times New Roman"/>
          <w:sz w:val="24"/>
          <w:szCs w:val="24"/>
        </w:rPr>
        <w:t xml:space="preserve">6.2. Ответственные за проведение Конкурса в школе должны оповестить участников о необходимости зарегистрироваться на сайте www.youngreaders.ru и допустить к участию в конкурсе только зарегистрированных. </w:t>
      </w:r>
    </w:p>
    <w:p w14:paraId="27D9A564" w14:textId="43DFABB7" w:rsidR="007D3468" w:rsidRPr="007D3468" w:rsidRDefault="007D3468" w:rsidP="0040714F">
      <w:pPr>
        <w:jc w:val="both"/>
        <w:rPr>
          <w:rFonts w:ascii="Times New Roman" w:hAnsi="Times New Roman" w:cs="Times New Roman"/>
          <w:sz w:val="24"/>
          <w:szCs w:val="24"/>
        </w:rPr>
      </w:pPr>
      <w:r w:rsidRPr="007D3468">
        <w:rPr>
          <w:rFonts w:ascii="Times New Roman" w:hAnsi="Times New Roman" w:cs="Times New Roman"/>
          <w:sz w:val="24"/>
          <w:szCs w:val="24"/>
        </w:rPr>
        <w:t>6.3. Ответственным за проведение Конкурса в школе/учреждении дополнительного образования может быть только официальный представите</w:t>
      </w:r>
      <w:r w:rsidR="00A35371">
        <w:rPr>
          <w:rFonts w:ascii="Times New Roman" w:hAnsi="Times New Roman" w:cs="Times New Roman"/>
          <w:sz w:val="24"/>
          <w:szCs w:val="24"/>
        </w:rPr>
        <w:t xml:space="preserve">ль заведения (директор, педагог, методист </w:t>
      </w:r>
      <w:r w:rsidRPr="007D3468">
        <w:rPr>
          <w:rFonts w:ascii="Times New Roman" w:hAnsi="Times New Roman" w:cs="Times New Roman"/>
          <w:sz w:val="24"/>
          <w:szCs w:val="24"/>
        </w:rPr>
        <w:t>или библиотекарь).</w:t>
      </w:r>
    </w:p>
    <w:p w14:paraId="63AAAE4A" w14:textId="77777777" w:rsidR="007D3468" w:rsidRPr="007D3468" w:rsidRDefault="007D3468" w:rsidP="0040714F">
      <w:pPr>
        <w:jc w:val="both"/>
        <w:rPr>
          <w:rFonts w:ascii="Times New Roman" w:hAnsi="Times New Roman" w:cs="Times New Roman"/>
          <w:sz w:val="24"/>
          <w:szCs w:val="24"/>
        </w:rPr>
      </w:pPr>
      <w:r w:rsidRPr="007D3468">
        <w:rPr>
          <w:rFonts w:ascii="Times New Roman" w:hAnsi="Times New Roman" w:cs="Times New Roman"/>
          <w:sz w:val="24"/>
          <w:szCs w:val="24"/>
        </w:rPr>
        <w:lastRenderedPageBreak/>
        <w:t>6.4. От одной школы/учреждения дополнительного образования может быть назначен только один ответственный за проведение Конкурса.</w:t>
      </w:r>
    </w:p>
    <w:p w14:paraId="25ED393B" w14:textId="77777777" w:rsidR="007D3468" w:rsidRPr="007D3468" w:rsidRDefault="007D3468" w:rsidP="0040714F">
      <w:pPr>
        <w:jc w:val="both"/>
        <w:rPr>
          <w:rFonts w:ascii="Times New Roman" w:hAnsi="Times New Roman" w:cs="Times New Roman"/>
          <w:sz w:val="24"/>
          <w:szCs w:val="24"/>
        </w:rPr>
      </w:pPr>
      <w:r w:rsidRPr="007D3468">
        <w:rPr>
          <w:rFonts w:ascii="Times New Roman" w:hAnsi="Times New Roman" w:cs="Times New Roman"/>
          <w:sz w:val="24"/>
          <w:szCs w:val="24"/>
        </w:rPr>
        <w:t>6.5. В случае, если на момент завершения периода регистрации первого этапа (школьного) от одного учреждения общего, среднего или дополнительного образования участвует меньше 3 человек, все они автоматически становятся участниками второго этапа (районного).</w:t>
      </w:r>
    </w:p>
    <w:p w14:paraId="18B958F0" w14:textId="77777777" w:rsidR="007D3468" w:rsidRPr="007D3468" w:rsidRDefault="007D3468" w:rsidP="0040714F">
      <w:pPr>
        <w:jc w:val="both"/>
        <w:rPr>
          <w:rFonts w:ascii="Times New Roman" w:hAnsi="Times New Roman" w:cs="Times New Roman"/>
          <w:sz w:val="24"/>
          <w:szCs w:val="24"/>
        </w:rPr>
      </w:pPr>
      <w:r w:rsidRPr="007D3468">
        <w:rPr>
          <w:rFonts w:ascii="Times New Roman" w:hAnsi="Times New Roman" w:cs="Times New Roman"/>
          <w:sz w:val="24"/>
          <w:szCs w:val="24"/>
        </w:rPr>
        <w:t xml:space="preserve">6.6. Отчет о проведении школьного этапа Конкурса (включающий имена победителей и названия произведений) должен быть размещен на странице школы на сайте www.youngreaders.ru не позднее 28 февраля 2018 года. В противном случае победители школьного этапа Конкурса не будут допущены к участию в районном этапе Конкурса. Фотографии размещаются на сайте по желанию ответственного за проведение школьного этапа. </w:t>
      </w:r>
    </w:p>
    <w:p w14:paraId="1995B420" w14:textId="77777777" w:rsidR="007D3468" w:rsidRPr="007D3468" w:rsidRDefault="007D3468" w:rsidP="0040714F">
      <w:pPr>
        <w:jc w:val="both"/>
        <w:rPr>
          <w:rFonts w:ascii="Times New Roman" w:hAnsi="Times New Roman" w:cs="Times New Roman"/>
          <w:sz w:val="24"/>
          <w:szCs w:val="24"/>
        </w:rPr>
      </w:pPr>
      <w:r w:rsidRPr="007D3468">
        <w:rPr>
          <w:rFonts w:ascii="Times New Roman" w:hAnsi="Times New Roman" w:cs="Times New Roman"/>
          <w:sz w:val="24"/>
          <w:szCs w:val="24"/>
        </w:rPr>
        <w:t>6.7. Ответственным за проведение районного этапа Конкурса выступает представитель библиотеки/культурного центра/муниципального учреждения дополнительного образования или органа управления образованием (по согласованию с Региональным куратором).</w:t>
      </w:r>
    </w:p>
    <w:p w14:paraId="1F2BE74D" w14:textId="70621073" w:rsidR="007D3468" w:rsidRPr="007D3468" w:rsidRDefault="007D3468" w:rsidP="0040714F">
      <w:pPr>
        <w:jc w:val="both"/>
        <w:rPr>
          <w:rFonts w:ascii="Times New Roman" w:hAnsi="Times New Roman" w:cs="Times New Roman"/>
          <w:sz w:val="24"/>
          <w:szCs w:val="24"/>
        </w:rPr>
      </w:pPr>
      <w:r w:rsidRPr="007D3468">
        <w:rPr>
          <w:rFonts w:ascii="Times New Roman" w:hAnsi="Times New Roman" w:cs="Times New Roman"/>
          <w:sz w:val="24"/>
          <w:szCs w:val="24"/>
        </w:rPr>
        <w:t>6.8. Региональный куратор предоставляет в Оргкомитет списки библиотек, культурных центров и муниципальных учреждений дополнительного образования, участвующих в районном этапе Конкурса, а также контактную информацию координаторов районного этапа Конкурса (необходимо указывать телефон и e-mail коорди</w:t>
      </w:r>
      <w:r w:rsidR="00D92B9F">
        <w:rPr>
          <w:rFonts w:ascii="Times New Roman" w:hAnsi="Times New Roman" w:cs="Times New Roman"/>
          <w:sz w:val="24"/>
          <w:szCs w:val="24"/>
        </w:rPr>
        <w:t>натора) не позднее 1 ноября 2017</w:t>
      </w:r>
      <w:r w:rsidRPr="007D3468">
        <w:rPr>
          <w:rFonts w:ascii="Times New Roman" w:hAnsi="Times New Roman" w:cs="Times New Roman"/>
          <w:sz w:val="24"/>
          <w:szCs w:val="24"/>
        </w:rPr>
        <w:t xml:space="preserve"> года.</w:t>
      </w:r>
    </w:p>
    <w:p w14:paraId="725526DF" w14:textId="77777777" w:rsidR="007D3468" w:rsidRPr="007D3468" w:rsidRDefault="007D3468" w:rsidP="0040714F">
      <w:pPr>
        <w:jc w:val="both"/>
        <w:rPr>
          <w:rFonts w:ascii="Times New Roman" w:hAnsi="Times New Roman" w:cs="Times New Roman"/>
          <w:sz w:val="24"/>
          <w:szCs w:val="24"/>
        </w:rPr>
      </w:pPr>
      <w:r w:rsidRPr="007D3468">
        <w:rPr>
          <w:rFonts w:ascii="Times New Roman" w:hAnsi="Times New Roman" w:cs="Times New Roman"/>
          <w:sz w:val="24"/>
          <w:szCs w:val="24"/>
        </w:rPr>
        <w:t>6.9. Списки мест проведения районных этапов Конкурса по каждому региону размещаются членами Оргкомитета на официальном сайте Конкурса www.youngreaders.ru не позднее 25 января 2018 года.</w:t>
      </w:r>
    </w:p>
    <w:p w14:paraId="47C1382A" w14:textId="77777777" w:rsidR="007D3468" w:rsidRPr="007D3468" w:rsidRDefault="007D3468" w:rsidP="0040714F">
      <w:pPr>
        <w:jc w:val="both"/>
        <w:rPr>
          <w:rFonts w:ascii="Times New Roman" w:hAnsi="Times New Roman" w:cs="Times New Roman"/>
          <w:sz w:val="24"/>
          <w:szCs w:val="24"/>
        </w:rPr>
      </w:pPr>
      <w:r w:rsidRPr="007D3468">
        <w:rPr>
          <w:rFonts w:ascii="Times New Roman" w:hAnsi="Times New Roman" w:cs="Times New Roman"/>
          <w:sz w:val="24"/>
          <w:szCs w:val="24"/>
        </w:rPr>
        <w:t>6.10. Координатор районного этапа Конкурса регистрируется на сайте самостоятельно не позднее 1 ноября 2017 года. Координатор районного этапа Конкурса может добавлять на страницу новости, фотографии, имена победителей, список участников Конкурса и названия выбранных участниками произведений.</w:t>
      </w:r>
    </w:p>
    <w:p w14:paraId="5A948689" w14:textId="21A3A695" w:rsidR="007D3468" w:rsidRPr="007D3468" w:rsidRDefault="007D3468" w:rsidP="0040714F">
      <w:pPr>
        <w:jc w:val="both"/>
        <w:rPr>
          <w:rFonts w:ascii="Times New Roman" w:hAnsi="Times New Roman" w:cs="Times New Roman"/>
          <w:sz w:val="24"/>
          <w:szCs w:val="24"/>
        </w:rPr>
      </w:pPr>
      <w:r w:rsidRPr="007D3468">
        <w:rPr>
          <w:rFonts w:ascii="Times New Roman" w:hAnsi="Times New Roman" w:cs="Times New Roman"/>
          <w:sz w:val="24"/>
          <w:szCs w:val="24"/>
        </w:rPr>
        <w:t>6.11. Отчет о проведении районного этапа Конкурса (включающий имена победителей, название произведений) должен быть размещен на странице библиотеки или культурного центра, а также на сайте www.youngreaders.ru не позднее 20 марта 2018 года. В противном случае победители районного этапа Конкурса не будут допущены к участию в региональном этапе Конкурса.</w:t>
      </w:r>
      <w:r w:rsidR="0040714F">
        <w:rPr>
          <w:rFonts w:ascii="Times New Roman" w:hAnsi="Times New Roman" w:cs="Times New Roman"/>
          <w:sz w:val="24"/>
          <w:szCs w:val="24"/>
        </w:rPr>
        <w:t xml:space="preserve"> </w:t>
      </w:r>
      <w:r w:rsidRPr="007D3468">
        <w:rPr>
          <w:rFonts w:ascii="Times New Roman" w:hAnsi="Times New Roman" w:cs="Times New Roman"/>
          <w:sz w:val="24"/>
          <w:szCs w:val="24"/>
        </w:rPr>
        <w:t xml:space="preserve">Фотографии размещаются на сайте по желанию ответственного за проведение районного этапа. </w:t>
      </w:r>
    </w:p>
    <w:p w14:paraId="0EFA2976" w14:textId="77777777" w:rsidR="007D3468" w:rsidRPr="007D3468" w:rsidRDefault="007D3468" w:rsidP="0040714F">
      <w:pPr>
        <w:jc w:val="both"/>
        <w:rPr>
          <w:rFonts w:ascii="Times New Roman" w:hAnsi="Times New Roman" w:cs="Times New Roman"/>
          <w:sz w:val="24"/>
          <w:szCs w:val="24"/>
        </w:rPr>
      </w:pPr>
      <w:r w:rsidRPr="007D3468">
        <w:rPr>
          <w:rFonts w:ascii="Times New Roman" w:hAnsi="Times New Roman" w:cs="Times New Roman"/>
          <w:sz w:val="24"/>
          <w:szCs w:val="24"/>
        </w:rPr>
        <w:t>6.12. Региональный куратор размещает на сайте www.youngreaders.ru информацию о месте и времени проведения региональных этапов Конкурса не позднее 25 марта 2018 года.</w:t>
      </w:r>
    </w:p>
    <w:p w14:paraId="2E1558BA" w14:textId="6CE86A40" w:rsidR="007D3468" w:rsidRPr="007D3468" w:rsidRDefault="007D3468" w:rsidP="0040714F">
      <w:pPr>
        <w:jc w:val="both"/>
        <w:rPr>
          <w:rFonts w:ascii="Times New Roman" w:hAnsi="Times New Roman" w:cs="Times New Roman"/>
          <w:sz w:val="24"/>
          <w:szCs w:val="24"/>
        </w:rPr>
      </w:pPr>
      <w:r w:rsidRPr="007D3468">
        <w:rPr>
          <w:rFonts w:ascii="Times New Roman" w:hAnsi="Times New Roman" w:cs="Times New Roman"/>
          <w:sz w:val="24"/>
          <w:szCs w:val="24"/>
        </w:rPr>
        <w:t>6.13. Для участия победителей регионального этапа Конкурса во Всероссийском финале Региональный куратор должен не позднее 10 апреля 2018 года разместить на странице региона на сайте www.youngreaders.ru отчет о проведении регионального этапа Конкурса (имена поб</w:t>
      </w:r>
      <w:r w:rsidR="00525D4E">
        <w:rPr>
          <w:rFonts w:ascii="Times New Roman" w:hAnsi="Times New Roman" w:cs="Times New Roman"/>
          <w:sz w:val="24"/>
          <w:szCs w:val="24"/>
        </w:rPr>
        <w:t>едителей, названия произведений и др.</w:t>
      </w:r>
      <w:r w:rsidRPr="007D3468">
        <w:rPr>
          <w:rFonts w:ascii="Times New Roman" w:hAnsi="Times New Roman" w:cs="Times New Roman"/>
          <w:sz w:val="24"/>
          <w:szCs w:val="24"/>
        </w:rPr>
        <w:t>), а также зарегистрир</w:t>
      </w:r>
      <w:r w:rsidR="00A35371">
        <w:rPr>
          <w:rFonts w:ascii="Times New Roman" w:hAnsi="Times New Roman" w:cs="Times New Roman"/>
          <w:sz w:val="24"/>
          <w:szCs w:val="24"/>
        </w:rPr>
        <w:t>овать финалистов в системе АИС «Путевка»</w:t>
      </w:r>
      <w:r w:rsidRPr="007D3468">
        <w:rPr>
          <w:rFonts w:ascii="Times New Roman" w:hAnsi="Times New Roman" w:cs="Times New Roman"/>
          <w:sz w:val="24"/>
          <w:szCs w:val="24"/>
        </w:rPr>
        <w:t xml:space="preserve">. Информация о регистрации в системе будет размещена на сайте youngreaders.ru  не позднее 20 марта 2018 года. </w:t>
      </w:r>
    </w:p>
    <w:p w14:paraId="03F9AEA4" w14:textId="77777777" w:rsidR="007D3468" w:rsidRPr="007D3468" w:rsidRDefault="007D3468" w:rsidP="0040714F">
      <w:pPr>
        <w:jc w:val="both"/>
        <w:rPr>
          <w:rFonts w:ascii="Times New Roman" w:hAnsi="Times New Roman" w:cs="Times New Roman"/>
          <w:sz w:val="24"/>
          <w:szCs w:val="24"/>
        </w:rPr>
      </w:pPr>
      <w:r w:rsidRPr="007D3468">
        <w:rPr>
          <w:rFonts w:ascii="Times New Roman" w:hAnsi="Times New Roman" w:cs="Times New Roman"/>
          <w:sz w:val="24"/>
          <w:szCs w:val="24"/>
        </w:rPr>
        <w:lastRenderedPageBreak/>
        <w:t>6.14. Для участия во всероссийском финале Конкурса Региональному куратору необходимо предоставить в Оргкомитет информацию о билетах в Симферополь (в МДЦ «Артек») победителей и сопровождающих не позднее 15 апреля 2018 года.</w:t>
      </w:r>
    </w:p>
    <w:p w14:paraId="1CAD7F9B" w14:textId="77777777" w:rsidR="007D3468" w:rsidRDefault="007D3468" w:rsidP="0040714F">
      <w:pPr>
        <w:jc w:val="both"/>
        <w:rPr>
          <w:rFonts w:ascii="Times New Roman" w:hAnsi="Times New Roman" w:cs="Times New Roman"/>
          <w:sz w:val="24"/>
          <w:szCs w:val="24"/>
        </w:rPr>
      </w:pPr>
      <w:r w:rsidRPr="007D3468">
        <w:rPr>
          <w:rFonts w:ascii="Times New Roman" w:hAnsi="Times New Roman" w:cs="Times New Roman"/>
          <w:sz w:val="24"/>
          <w:szCs w:val="24"/>
        </w:rPr>
        <w:t>6.15. Рекомендуется продолжать работу с участниками Конкурса, не прошедшими на следующий уровень: организовывать участие чтецов в литературных мероприятиях, городских и муниципальных праздниках, приглашать в эфиры на радио, задействовать в других проектах.</w:t>
      </w:r>
    </w:p>
    <w:p w14:paraId="546844B3" w14:textId="77777777" w:rsidR="00A35371" w:rsidRPr="007D3468" w:rsidRDefault="00A35371" w:rsidP="0040714F">
      <w:pPr>
        <w:jc w:val="both"/>
        <w:rPr>
          <w:rFonts w:ascii="Times New Roman" w:hAnsi="Times New Roman" w:cs="Times New Roman"/>
          <w:sz w:val="24"/>
          <w:szCs w:val="24"/>
        </w:rPr>
      </w:pPr>
    </w:p>
    <w:p w14:paraId="47050F5C" w14:textId="77777777" w:rsidR="007D3468" w:rsidRPr="007D3468" w:rsidRDefault="007D3468" w:rsidP="0040714F">
      <w:pPr>
        <w:jc w:val="both"/>
        <w:rPr>
          <w:rFonts w:ascii="Times New Roman" w:hAnsi="Times New Roman" w:cs="Times New Roman"/>
          <w:sz w:val="24"/>
          <w:szCs w:val="24"/>
        </w:rPr>
      </w:pPr>
      <w:r w:rsidRPr="007D3468">
        <w:rPr>
          <w:rFonts w:ascii="Times New Roman" w:hAnsi="Times New Roman" w:cs="Times New Roman"/>
          <w:sz w:val="24"/>
          <w:szCs w:val="24"/>
        </w:rPr>
        <w:t>КРИТЕРИИ ОЦЕНКИ ВЫСТУПЛЕНИЙ</w:t>
      </w:r>
    </w:p>
    <w:p w14:paraId="282B2326" w14:textId="77777777" w:rsidR="007D3468" w:rsidRPr="007D3468" w:rsidRDefault="007D3468" w:rsidP="0040714F">
      <w:pPr>
        <w:jc w:val="both"/>
        <w:rPr>
          <w:rFonts w:ascii="Times New Roman" w:hAnsi="Times New Roman" w:cs="Times New Roman"/>
          <w:sz w:val="24"/>
          <w:szCs w:val="24"/>
        </w:rPr>
      </w:pPr>
      <w:r w:rsidRPr="007D3468">
        <w:rPr>
          <w:rFonts w:ascii="Times New Roman" w:hAnsi="Times New Roman" w:cs="Times New Roman"/>
          <w:sz w:val="24"/>
          <w:szCs w:val="24"/>
        </w:rPr>
        <w:t>7.1. Оценка выступления участника осуществляется по 10-балльной шкале.</w:t>
      </w:r>
    </w:p>
    <w:p w14:paraId="19F043C5" w14:textId="77777777" w:rsidR="007D3468" w:rsidRPr="007D3468" w:rsidRDefault="007D3468" w:rsidP="0040714F">
      <w:pPr>
        <w:jc w:val="both"/>
        <w:rPr>
          <w:rFonts w:ascii="Times New Roman" w:hAnsi="Times New Roman" w:cs="Times New Roman"/>
          <w:sz w:val="24"/>
          <w:szCs w:val="24"/>
        </w:rPr>
      </w:pPr>
      <w:r w:rsidRPr="007D3468">
        <w:rPr>
          <w:rFonts w:ascii="Times New Roman" w:hAnsi="Times New Roman" w:cs="Times New Roman"/>
          <w:sz w:val="24"/>
          <w:szCs w:val="24"/>
        </w:rPr>
        <w:t>7.2. Выступления оцениваются по параметрам:</w:t>
      </w:r>
    </w:p>
    <w:p w14:paraId="3164A3AD" w14:textId="0E79DE8F" w:rsidR="007D3468" w:rsidRPr="00A35371" w:rsidRDefault="007D3468" w:rsidP="0040714F">
      <w:pPr>
        <w:pStyle w:val="aa"/>
        <w:numPr>
          <w:ilvl w:val="0"/>
          <w:numId w:val="4"/>
        </w:numPr>
        <w:jc w:val="both"/>
        <w:rPr>
          <w:rFonts w:ascii="Times New Roman" w:hAnsi="Times New Roman" w:cs="Times New Roman"/>
          <w:sz w:val="24"/>
          <w:szCs w:val="24"/>
        </w:rPr>
      </w:pPr>
      <w:r w:rsidRPr="00A35371">
        <w:rPr>
          <w:rFonts w:ascii="Times New Roman" w:hAnsi="Times New Roman" w:cs="Times New Roman"/>
          <w:sz w:val="24"/>
          <w:szCs w:val="24"/>
        </w:rPr>
        <w:t>выбор текста произведения: органичность выбранного произведения для исполнителя;</w:t>
      </w:r>
    </w:p>
    <w:p w14:paraId="7CE7E5C8" w14:textId="745BBEBB" w:rsidR="007D3468" w:rsidRPr="00A35371" w:rsidRDefault="007D3468" w:rsidP="0040714F">
      <w:pPr>
        <w:pStyle w:val="aa"/>
        <w:numPr>
          <w:ilvl w:val="0"/>
          <w:numId w:val="4"/>
        </w:numPr>
        <w:jc w:val="both"/>
        <w:rPr>
          <w:rFonts w:ascii="Times New Roman" w:hAnsi="Times New Roman" w:cs="Times New Roman"/>
          <w:sz w:val="24"/>
          <w:szCs w:val="24"/>
        </w:rPr>
      </w:pPr>
      <w:r w:rsidRPr="00A35371">
        <w:rPr>
          <w:rFonts w:ascii="Times New Roman" w:hAnsi="Times New Roman" w:cs="Times New Roman"/>
          <w:sz w:val="24"/>
          <w:szCs w:val="24"/>
        </w:rPr>
        <w:t>глубина проникновения в образную систему и смысловую структуру текста;</w:t>
      </w:r>
    </w:p>
    <w:p w14:paraId="676723DD" w14:textId="7EB10145" w:rsidR="007D3468" w:rsidRPr="00A35371" w:rsidRDefault="007D3468" w:rsidP="0040714F">
      <w:pPr>
        <w:pStyle w:val="aa"/>
        <w:numPr>
          <w:ilvl w:val="0"/>
          <w:numId w:val="4"/>
        </w:numPr>
        <w:jc w:val="both"/>
        <w:rPr>
          <w:rFonts w:ascii="Times New Roman" w:hAnsi="Times New Roman" w:cs="Times New Roman"/>
          <w:sz w:val="24"/>
          <w:szCs w:val="24"/>
        </w:rPr>
      </w:pPr>
      <w:r w:rsidRPr="00A35371">
        <w:rPr>
          <w:rFonts w:ascii="Times New Roman" w:hAnsi="Times New Roman" w:cs="Times New Roman"/>
          <w:sz w:val="24"/>
          <w:szCs w:val="24"/>
        </w:rPr>
        <w:t>грамотная речь;</w:t>
      </w:r>
    </w:p>
    <w:p w14:paraId="7AD7B903" w14:textId="678A9F49" w:rsidR="007D3468" w:rsidRPr="00A35371" w:rsidRDefault="007D3468" w:rsidP="0040714F">
      <w:pPr>
        <w:pStyle w:val="aa"/>
        <w:numPr>
          <w:ilvl w:val="0"/>
          <w:numId w:val="4"/>
        </w:numPr>
        <w:jc w:val="both"/>
        <w:rPr>
          <w:rFonts w:ascii="Times New Roman" w:hAnsi="Times New Roman" w:cs="Times New Roman"/>
          <w:sz w:val="24"/>
          <w:szCs w:val="24"/>
        </w:rPr>
      </w:pPr>
      <w:r w:rsidRPr="00A35371">
        <w:rPr>
          <w:rFonts w:ascii="Times New Roman" w:hAnsi="Times New Roman" w:cs="Times New Roman"/>
          <w:sz w:val="24"/>
          <w:szCs w:val="24"/>
        </w:rPr>
        <w:t>способность оказывать эстетическое, интеллектуальное и эмоциональное воздействие на зрителя.</w:t>
      </w:r>
    </w:p>
    <w:p w14:paraId="40E19F3A" w14:textId="2B410034" w:rsidR="007D3468" w:rsidRDefault="007D3468" w:rsidP="0040714F">
      <w:pPr>
        <w:jc w:val="both"/>
        <w:rPr>
          <w:rFonts w:ascii="Times New Roman" w:hAnsi="Times New Roman" w:cs="Times New Roman"/>
          <w:sz w:val="24"/>
          <w:szCs w:val="24"/>
        </w:rPr>
      </w:pPr>
      <w:r w:rsidRPr="007D3468">
        <w:rPr>
          <w:rFonts w:ascii="Times New Roman" w:hAnsi="Times New Roman" w:cs="Times New Roman"/>
          <w:sz w:val="24"/>
          <w:szCs w:val="24"/>
        </w:rPr>
        <w:t xml:space="preserve">7.3. Самостоятельный выбор произведения Конкурсантом приветствуется, при этом Конкурсант может обращаться за помощью в выборе текста к родителям, родственникам, учителям, библиотекарям, друзьям. </w:t>
      </w:r>
    </w:p>
    <w:p w14:paraId="656710FA" w14:textId="77777777" w:rsidR="00A35371" w:rsidRPr="007D3468" w:rsidRDefault="00A35371" w:rsidP="0040714F">
      <w:pPr>
        <w:jc w:val="both"/>
        <w:rPr>
          <w:rFonts w:ascii="Times New Roman" w:hAnsi="Times New Roman" w:cs="Times New Roman"/>
          <w:sz w:val="24"/>
          <w:szCs w:val="24"/>
        </w:rPr>
      </w:pPr>
    </w:p>
    <w:p w14:paraId="2AA646B8" w14:textId="77777777" w:rsidR="007D3468" w:rsidRPr="007D3468" w:rsidRDefault="007D3468" w:rsidP="0040714F">
      <w:pPr>
        <w:jc w:val="both"/>
        <w:rPr>
          <w:rFonts w:ascii="Times New Roman" w:hAnsi="Times New Roman" w:cs="Times New Roman"/>
          <w:sz w:val="24"/>
          <w:szCs w:val="24"/>
        </w:rPr>
      </w:pPr>
      <w:r w:rsidRPr="007D3468">
        <w:rPr>
          <w:rFonts w:ascii="Times New Roman" w:hAnsi="Times New Roman" w:cs="Times New Roman"/>
          <w:sz w:val="24"/>
          <w:szCs w:val="24"/>
        </w:rPr>
        <w:t>ЭТАПЫ И СРОКИ ПРОВЕДЕНИЯ КОНКУРСА</w:t>
      </w:r>
    </w:p>
    <w:p w14:paraId="47F3C1BB" w14:textId="77777777" w:rsidR="007D3468" w:rsidRPr="007D3468" w:rsidRDefault="007D3468" w:rsidP="0040714F">
      <w:pPr>
        <w:jc w:val="both"/>
        <w:rPr>
          <w:rFonts w:ascii="Times New Roman" w:hAnsi="Times New Roman" w:cs="Times New Roman"/>
          <w:sz w:val="24"/>
          <w:szCs w:val="24"/>
        </w:rPr>
      </w:pPr>
      <w:r w:rsidRPr="007D3468">
        <w:rPr>
          <w:rFonts w:ascii="Times New Roman" w:hAnsi="Times New Roman" w:cs="Times New Roman"/>
          <w:sz w:val="24"/>
          <w:szCs w:val="24"/>
        </w:rPr>
        <w:t>8.1. Регистрация на сайте и подготовка к Конкурсу проходит с 1 октября 2017 года по 25 января 2018 года.</w:t>
      </w:r>
    </w:p>
    <w:p w14:paraId="6D5C084F" w14:textId="77777777" w:rsidR="007D3468" w:rsidRPr="007D3468" w:rsidRDefault="007D3468" w:rsidP="0040714F">
      <w:pPr>
        <w:jc w:val="both"/>
        <w:rPr>
          <w:rFonts w:ascii="Times New Roman" w:hAnsi="Times New Roman" w:cs="Times New Roman"/>
          <w:sz w:val="24"/>
          <w:szCs w:val="24"/>
        </w:rPr>
      </w:pPr>
      <w:r w:rsidRPr="007D3468">
        <w:rPr>
          <w:rFonts w:ascii="Times New Roman" w:hAnsi="Times New Roman" w:cs="Times New Roman"/>
          <w:sz w:val="24"/>
          <w:szCs w:val="24"/>
        </w:rPr>
        <w:t>8.2. ПЕРВЫЙ ЭТАП – школьный.</w:t>
      </w:r>
    </w:p>
    <w:p w14:paraId="7EB7B5AF" w14:textId="77777777" w:rsidR="007D3468" w:rsidRPr="007D3468" w:rsidRDefault="007D3468" w:rsidP="0040714F">
      <w:pPr>
        <w:jc w:val="both"/>
        <w:rPr>
          <w:rFonts w:ascii="Times New Roman" w:hAnsi="Times New Roman" w:cs="Times New Roman"/>
          <w:sz w:val="24"/>
          <w:szCs w:val="24"/>
        </w:rPr>
      </w:pPr>
      <w:r w:rsidRPr="007D3468">
        <w:rPr>
          <w:rFonts w:ascii="Times New Roman" w:hAnsi="Times New Roman" w:cs="Times New Roman"/>
          <w:sz w:val="24"/>
          <w:szCs w:val="24"/>
        </w:rPr>
        <w:t>Место проведения – школы, учреждения дополнительного образования.</w:t>
      </w:r>
    </w:p>
    <w:p w14:paraId="68C1E57F" w14:textId="77777777" w:rsidR="007D3468" w:rsidRPr="007D3468" w:rsidRDefault="007D3468" w:rsidP="0040714F">
      <w:pPr>
        <w:jc w:val="both"/>
        <w:rPr>
          <w:rFonts w:ascii="Times New Roman" w:hAnsi="Times New Roman" w:cs="Times New Roman"/>
          <w:sz w:val="24"/>
          <w:szCs w:val="24"/>
        </w:rPr>
      </w:pPr>
      <w:r w:rsidRPr="007D3468">
        <w:rPr>
          <w:rFonts w:ascii="Times New Roman" w:hAnsi="Times New Roman" w:cs="Times New Roman"/>
          <w:sz w:val="24"/>
          <w:szCs w:val="24"/>
        </w:rPr>
        <w:t>Срок проведения: с 1 по 28 февраля 2018 года.</w:t>
      </w:r>
    </w:p>
    <w:p w14:paraId="718E1AC4" w14:textId="77777777" w:rsidR="007D3468" w:rsidRPr="007D3468" w:rsidRDefault="007D3468" w:rsidP="0040714F">
      <w:pPr>
        <w:jc w:val="both"/>
        <w:rPr>
          <w:rFonts w:ascii="Times New Roman" w:hAnsi="Times New Roman" w:cs="Times New Roman"/>
          <w:sz w:val="24"/>
          <w:szCs w:val="24"/>
        </w:rPr>
      </w:pPr>
      <w:r w:rsidRPr="007D3468">
        <w:rPr>
          <w:rFonts w:ascii="Times New Roman" w:hAnsi="Times New Roman" w:cs="Times New Roman"/>
          <w:sz w:val="24"/>
          <w:szCs w:val="24"/>
        </w:rPr>
        <w:t>8.3. ВТОРОЙ ЭТАП – районный.</w:t>
      </w:r>
    </w:p>
    <w:p w14:paraId="73A5C50A" w14:textId="77777777" w:rsidR="007D3468" w:rsidRPr="007D3468" w:rsidRDefault="007D3468" w:rsidP="0040714F">
      <w:pPr>
        <w:jc w:val="both"/>
        <w:rPr>
          <w:rFonts w:ascii="Times New Roman" w:hAnsi="Times New Roman" w:cs="Times New Roman"/>
          <w:sz w:val="24"/>
          <w:szCs w:val="24"/>
        </w:rPr>
      </w:pPr>
      <w:r w:rsidRPr="007D3468">
        <w:rPr>
          <w:rFonts w:ascii="Times New Roman" w:hAnsi="Times New Roman" w:cs="Times New Roman"/>
          <w:sz w:val="24"/>
          <w:szCs w:val="24"/>
        </w:rPr>
        <w:t>Место проведения – районные детские библиотеки, культурные центры, муниципальные учреждения дополнительного образования или органа управления образованием.</w:t>
      </w:r>
    </w:p>
    <w:p w14:paraId="398509F1" w14:textId="77777777" w:rsidR="007D3468" w:rsidRPr="007D3468" w:rsidRDefault="007D3468" w:rsidP="0040714F">
      <w:pPr>
        <w:jc w:val="both"/>
        <w:rPr>
          <w:rFonts w:ascii="Times New Roman" w:hAnsi="Times New Roman" w:cs="Times New Roman"/>
          <w:sz w:val="24"/>
          <w:szCs w:val="24"/>
        </w:rPr>
      </w:pPr>
      <w:r w:rsidRPr="007D3468">
        <w:rPr>
          <w:rFonts w:ascii="Times New Roman" w:hAnsi="Times New Roman" w:cs="Times New Roman"/>
          <w:sz w:val="24"/>
          <w:szCs w:val="24"/>
        </w:rPr>
        <w:t>Срок проведения: с 1 по 15 марта 2018 года.</w:t>
      </w:r>
    </w:p>
    <w:p w14:paraId="3FDB3F63" w14:textId="77777777" w:rsidR="007D3468" w:rsidRPr="007D3468" w:rsidRDefault="007D3468" w:rsidP="0040714F">
      <w:pPr>
        <w:jc w:val="both"/>
        <w:rPr>
          <w:rFonts w:ascii="Times New Roman" w:hAnsi="Times New Roman" w:cs="Times New Roman"/>
          <w:sz w:val="24"/>
          <w:szCs w:val="24"/>
        </w:rPr>
      </w:pPr>
      <w:r w:rsidRPr="007D3468">
        <w:rPr>
          <w:rFonts w:ascii="Times New Roman" w:hAnsi="Times New Roman" w:cs="Times New Roman"/>
          <w:sz w:val="24"/>
          <w:szCs w:val="24"/>
        </w:rPr>
        <w:t>8.4. ТРЕТИЙ ЭТАП – региональный.</w:t>
      </w:r>
    </w:p>
    <w:p w14:paraId="591B94D3" w14:textId="77777777" w:rsidR="007D3468" w:rsidRPr="007D3468" w:rsidRDefault="007D3468" w:rsidP="0040714F">
      <w:pPr>
        <w:jc w:val="both"/>
        <w:rPr>
          <w:rFonts w:ascii="Times New Roman" w:hAnsi="Times New Roman" w:cs="Times New Roman"/>
          <w:sz w:val="24"/>
          <w:szCs w:val="24"/>
        </w:rPr>
      </w:pPr>
      <w:r w:rsidRPr="007D3468">
        <w:rPr>
          <w:rFonts w:ascii="Times New Roman" w:hAnsi="Times New Roman" w:cs="Times New Roman"/>
          <w:sz w:val="24"/>
          <w:szCs w:val="24"/>
        </w:rPr>
        <w:t xml:space="preserve">Место проведения – библиотеки, книжные магазины, культурные центры, учреждения </w:t>
      </w:r>
    </w:p>
    <w:p w14:paraId="12295705" w14:textId="77777777" w:rsidR="007D3468" w:rsidRPr="007D3468" w:rsidRDefault="007D3468" w:rsidP="0040714F">
      <w:pPr>
        <w:jc w:val="both"/>
        <w:rPr>
          <w:rFonts w:ascii="Times New Roman" w:hAnsi="Times New Roman" w:cs="Times New Roman"/>
          <w:sz w:val="24"/>
          <w:szCs w:val="24"/>
        </w:rPr>
      </w:pPr>
      <w:r w:rsidRPr="007D3468">
        <w:rPr>
          <w:rFonts w:ascii="Times New Roman" w:hAnsi="Times New Roman" w:cs="Times New Roman"/>
          <w:sz w:val="24"/>
          <w:szCs w:val="24"/>
        </w:rPr>
        <w:t>дополнительного образования или органа управления образованием.</w:t>
      </w:r>
    </w:p>
    <w:p w14:paraId="56FC11AA" w14:textId="77777777" w:rsidR="007D3468" w:rsidRPr="007D3468" w:rsidRDefault="007D3468" w:rsidP="0040714F">
      <w:pPr>
        <w:jc w:val="both"/>
        <w:rPr>
          <w:rFonts w:ascii="Times New Roman" w:hAnsi="Times New Roman" w:cs="Times New Roman"/>
          <w:sz w:val="24"/>
          <w:szCs w:val="24"/>
        </w:rPr>
      </w:pPr>
      <w:r w:rsidRPr="007D3468">
        <w:rPr>
          <w:rFonts w:ascii="Times New Roman" w:hAnsi="Times New Roman" w:cs="Times New Roman"/>
          <w:sz w:val="24"/>
          <w:szCs w:val="24"/>
        </w:rPr>
        <w:t>Срок проведения: с 25 марта по 10 апреля 2018 года.</w:t>
      </w:r>
    </w:p>
    <w:p w14:paraId="1F3E7F1A" w14:textId="77777777" w:rsidR="007D3468" w:rsidRPr="007D3468" w:rsidRDefault="007D3468" w:rsidP="0040714F">
      <w:pPr>
        <w:jc w:val="both"/>
        <w:rPr>
          <w:rFonts w:ascii="Times New Roman" w:hAnsi="Times New Roman" w:cs="Times New Roman"/>
          <w:sz w:val="24"/>
          <w:szCs w:val="24"/>
        </w:rPr>
      </w:pPr>
      <w:r w:rsidRPr="007D3468">
        <w:rPr>
          <w:rFonts w:ascii="Times New Roman" w:hAnsi="Times New Roman" w:cs="Times New Roman"/>
          <w:sz w:val="24"/>
          <w:szCs w:val="24"/>
        </w:rPr>
        <w:t>8.5. ВСЕРОССИЙСКИЙ ФИНАЛ.</w:t>
      </w:r>
    </w:p>
    <w:p w14:paraId="3B9EC1D7" w14:textId="1BA686F0" w:rsidR="007D3468" w:rsidRPr="007D3468" w:rsidRDefault="007D3468" w:rsidP="0040714F">
      <w:pPr>
        <w:jc w:val="both"/>
        <w:rPr>
          <w:rFonts w:ascii="Times New Roman" w:hAnsi="Times New Roman" w:cs="Times New Roman"/>
          <w:sz w:val="24"/>
          <w:szCs w:val="24"/>
        </w:rPr>
      </w:pPr>
      <w:r w:rsidRPr="007D3468">
        <w:rPr>
          <w:rFonts w:ascii="Times New Roman" w:hAnsi="Times New Roman" w:cs="Times New Roman"/>
          <w:sz w:val="24"/>
          <w:szCs w:val="24"/>
        </w:rPr>
        <w:t>Отборочные туры.</w:t>
      </w:r>
    </w:p>
    <w:p w14:paraId="547F3430" w14:textId="77777777" w:rsidR="007D3468" w:rsidRPr="007D3468" w:rsidRDefault="007D3468" w:rsidP="0040714F">
      <w:pPr>
        <w:jc w:val="both"/>
        <w:rPr>
          <w:rFonts w:ascii="Times New Roman" w:hAnsi="Times New Roman" w:cs="Times New Roman"/>
          <w:sz w:val="24"/>
          <w:szCs w:val="24"/>
        </w:rPr>
      </w:pPr>
      <w:r w:rsidRPr="007D3468">
        <w:rPr>
          <w:rFonts w:ascii="Times New Roman" w:hAnsi="Times New Roman" w:cs="Times New Roman"/>
          <w:sz w:val="24"/>
          <w:szCs w:val="24"/>
        </w:rPr>
        <w:t>Место проведения – Международный детский центр «Артек».</w:t>
      </w:r>
    </w:p>
    <w:p w14:paraId="2F020289" w14:textId="5580E625" w:rsidR="007D3468" w:rsidRPr="007D3468" w:rsidRDefault="007D3468" w:rsidP="0040714F">
      <w:pPr>
        <w:jc w:val="both"/>
        <w:rPr>
          <w:rFonts w:ascii="Times New Roman" w:hAnsi="Times New Roman" w:cs="Times New Roman"/>
          <w:sz w:val="24"/>
          <w:szCs w:val="24"/>
        </w:rPr>
      </w:pPr>
      <w:r w:rsidRPr="007D3468">
        <w:rPr>
          <w:rFonts w:ascii="Times New Roman" w:hAnsi="Times New Roman" w:cs="Times New Roman"/>
          <w:sz w:val="24"/>
          <w:szCs w:val="24"/>
        </w:rPr>
        <w:t xml:space="preserve">Срок проведения: </w:t>
      </w:r>
      <w:r w:rsidR="00A35371">
        <w:rPr>
          <w:rFonts w:ascii="Times New Roman" w:hAnsi="Times New Roman" w:cs="Times New Roman"/>
          <w:sz w:val="24"/>
          <w:szCs w:val="24"/>
        </w:rPr>
        <w:t xml:space="preserve">май 2018 года. </w:t>
      </w:r>
      <w:r w:rsidRPr="007D3468">
        <w:rPr>
          <w:rFonts w:ascii="Times New Roman" w:hAnsi="Times New Roman" w:cs="Times New Roman"/>
          <w:sz w:val="24"/>
          <w:szCs w:val="24"/>
        </w:rPr>
        <w:t xml:space="preserve"> </w:t>
      </w:r>
    </w:p>
    <w:p w14:paraId="7B28073A" w14:textId="4D09FCA5" w:rsidR="007D3468" w:rsidRPr="007D3468" w:rsidRDefault="007D3468" w:rsidP="0040714F">
      <w:pPr>
        <w:jc w:val="both"/>
        <w:rPr>
          <w:rFonts w:ascii="Times New Roman" w:hAnsi="Times New Roman" w:cs="Times New Roman"/>
          <w:sz w:val="24"/>
          <w:szCs w:val="24"/>
        </w:rPr>
      </w:pPr>
      <w:r w:rsidRPr="007D3468">
        <w:rPr>
          <w:rFonts w:ascii="Times New Roman" w:hAnsi="Times New Roman" w:cs="Times New Roman"/>
          <w:sz w:val="24"/>
          <w:szCs w:val="24"/>
        </w:rPr>
        <w:t>Суперфинал.</w:t>
      </w:r>
    </w:p>
    <w:p w14:paraId="49AA2485" w14:textId="77777777" w:rsidR="007D3468" w:rsidRPr="007D3468" w:rsidRDefault="007D3468" w:rsidP="0040714F">
      <w:pPr>
        <w:jc w:val="both"/>
        <w:rPr>
          <w:rFonts w:ascii="Times New Roman" w:hAnsi="Times New Roman" w:cs="Times New Roman"/>
          <w:sz w:val="24"/>
          <w:szCs w:val="24"/>
        </w:rPr>
      </w:pPr>
      <w:r w:rsidRPr="007D3468">
        <w:rPr>
          <w:rFonts w:ascii="Times New Roman" w:hAnsi="Times New Roman" w:cs="Times New Roman"/>
          <w:sz w:val="24"/>
          <w:szCs w:val="24"/>
        </w:rPr>
        <w:t>Место проведения – Москва.</w:t>
      </w:r>
    </w:p>
    <w:p w14:paraId="1F47E440" w14:textId="6E5A6CBC" w:rsidR="007D3468" w:rsidRDefault="00A35371" w:rsidP="0040714F">
      <w:pPr>
        <w:jc w:val="both"/>
        <w:rPr>
          <w:rFonts w:ascii="Times New Roman" w:hAnsi="Times New Roman" w:cs="Times New Roman"/>
          <w:sz w:val="24"/>
          <w:szCs w:val="24"/>
        </w:rPr>
      </w:pPr>
      <w:r>
        <w:rPr>
          <w:rFonts w:ascii="Times New Roman" w:hAnsi="Times New Roman" w:cs="Times New Roman"/>
          <w:sz w:val="24"/>
          <w:szCs w:val="24"/>
        </w:rPr>
        <w:t>Срок проведения: 3-6 июня 2018</w:t>
      </w:r>
      <w:r w:rsidR="007D3468" w:rsidRPr="007D3468">
        <w:rPr>
          <w:rFonts w:ascii="Times New Roman" w:hAnsi="Times New Roman" w:cs="Times New Roman"/>
          <w:sz w:val="24"/>
          <w:szCs w:val="24"/>
        </w:rPr>
        <w:t xml:space="preserve"> года.</w:t>
      </w:r>
    </w:p>
    <w:p w14:paraId="1E0A655B" w14:textId="77777777" w:rsidR="00A35371" w:rsidRPr="007D3468" w:rsidRDefault="00A35371" w:rsidP="0040714F">
      <w:pPr>
        <w:jc w:val="both"/>
        <w:rPr>
          <w:rFonts w:ascii="Times New Roman" w:hAnsi="Times New Roman" w:cs="Times New Roman"/>
          <w:sz w:val="24"/>
          <w:szCs w:val="24"/>
        </w:rPr>
      </w:pPr>
    </w:p>
    <w:p w14:paraId="240C2E3D" w14:textId="77777777" w:rsidR="007D3468" w:rsidRPr="007D3468" w:rsidRDefault="007D3468" w:rsidP="0040714F">
      <w:pPr>
        <w:jc w:val="both"/>
        <w:rPr>
          <w:rFonts w:ascii="Times New Roman" w:hAnsi="Times New Roman" w:cs="Times New Roman"/>
          <w:sz w:val="24"/>
          <w:szCs w:val="24"/>
        </w:rPr>
      </w:pPr>
      <w:r w:rsidRPr="007D3468">
        <w:rPr>
          <w:rFonts w:ascii="Times New Roman" w:hAnsi="Times New Roman" w:cs="Times New Roman"/>
          <w:sz w:val="24"/>
          <w:szCs w:val="24"/>
        </w:rPr>
        <w:t>КОЛИЧЕСТВО КОНКУРСАНТОВ И ПОБЕДИТЕЛЕЙ ЭТАПОВ КОНКУРСА</w:t>
      </w:r>
    </w:p>
    <w:p w14:paraId="02569C7A" w14:textId="77777777" w:rsidR="007D3468" w:rsidRPr="007D3468" w:rsidRDefault="007D3468" w:rsidP="0040714F">
      <w:pPr>
        <w:jc w:val="both"/>
        <w:rPr>
          <w:rFonts w:ascii="Times New Roman" w:hAnsi="Times New Roman" w:cs="Times New Roman"/>
          <w:sz w:val="24"/>
          <w:szCs w:val="24"/>
        </w:rPr>
      </w:pPr>
      <w:r w:rsidRPr="007D3468">
        <w:rPr>
          <w:rFonts w:ascii="Times New Roman" w:hAnsi="Times New Roman" w:cs="Times New Roman"/>
          <w:sz w:val="24"/>
          <w:szCs w:val="24"/>
        </w:rPr>
        <w:t>9.1. Количество участников первого этапа (школьного) не ограничено.</w:t>
      </w:r>
    </w:p>
    <w:p w14:paraId="4FBD9E48" w14:textId="77777777" w:rsidR="007D3468" w:rsidRPr="007D3468" w:rsidRDefault="007D3468" w:rsidP="0040714F">
      <w:pPr>
        <w:jc w:val="both"/>
        <w:rPr>
          <w:rFonts w:ascii="Times New Roman" w:hAnsi="Times New Roman" w:cs="Times New Roman"/>
          <w:sz w:val="24"/>
          <w:szCs w:val="24"/>
        </w:rPr>
      </w:pPr>
      <w:r w:rsidRPr="007D3468">
        <w:rPr>
          <w:rFonts w:ascii="Times New Roman" w:hAnsi="Times New Roman" w:cs="Times New Roman"/>
          <w:sz w:val="24"/>
          <w:szCs w:val="24"/>
        </w:rPr>
        <w:t xml:space="preserve">9.2. Количество победителей первого этапа (школьного) – не более 3-х конкурсантов от каждой школы/учреждения дополнительного образования. </w:t>
      </w:r>
    </w:p>
    <w:p w14:paraId="386DFF35" w14:textId="77777777" w:rsidR="007D3468" w:rsidRPr="007D3468" w:rsidRDefault="007D3468" w:rsidP="0040714F">
      <w:pPr>
        <w:jc w:val="both"/>
        <w:rPr>
          <w:rFonts w:ascii="Times New Roman" w:hAnsi="Times New Roman" w:cs="Times New Roman"/>
          <w:sz w:val="24"/>
          <w:szCs w:val="24"/>
        </w:rPr>
      </w:pPr>
      <w:r w:rsidRPr="007D3468">
        <w:rPr>
          <w:rFonts w:ascii="Times New Roman" w:hAnsi="Times New Roman" w:cs="Times New Roman"/>
          <w:sz w:val="24"/>
          <w:szCs w:val="24"/>
        </w:rPr>
        <w:t>9.3. Решение о делении участников на возрастные группы школа принимает по собственному усмотрению. Деление на возрастные группы не является обязательным условием Конкурса. Победителями школьного этапа Конкурса могут стать как учащиеся одного класса, так и учащиеся разных классов.</w:t>
      </w:r>
    </w:p>
    <w:p w14:paraId="6EE476EF" w14:textId="77777777" w:rsidR="007D3468" w:rsidRPr="007D3468" w:rsidRDefault="007D3468" w:rsidP="0040714F">
      <w:pPr>
        <w:jc w:val="both"/>
        <w:rPr>
          <w:rFonts w:ascii="Times New Roman" w:hAnsi="Times New Roman" w:cs="Times New Roman"/>
          <w:sz w:val="24"/>
          <w:szCs w:val="24"/>
        </w:rPr>
      </w:pPr>
      <w:r w:rsidRPr="007D3468">
        <w:rPr>
          <w:rFonts w:ascii="Times New Roman" w:hAnsi="Times New Roman" w:cs="Times New Roman"/>
          <w:sz w:val="24"/>
          <w:szCs w:val="24"/>
        </w:rPr>
        <w:t>9.4. Количество победителей второго этапа (районного) – не более 3-х конкурсантов от каждого района.</w:t>
      </w:r>
    </w:p>
    <w:p w14:paraId="4DB39121" w14:textId="77777777" w:rsidR="007D3468" w:rsidRPr="007D3468" w:rsidRDefault="007D3468" w:rsidP="0040714F">
      <w:pPr>
        <w:jc w:val="both"/>
        <w:rPr>
          <w:rFonts w:ascii="Times New Roman" w:hAnsi="Times New Roman" w:cs="Times New Roman"/>
          <w:sz w:val="24"/>
          <w:szCs w:val="24"/>
        </w:rPr>
      </w:pPr>
      <w:r w:rsidRPr="007D3468">
        <w:rPr>
          <w:rFonts w:ascii="Times New Roman" w:hAnsi="Times New Roman" w:cs="Times New Roman"/>
          <w:sz w:val="24"/>
          <w:szCs w:val="24"/>
        </w:rPr>
        <w:t>9.5. Количество победителей третьего этапа (регионального) – не более 3-х конкурсантов от каждого региона.</w:t>
      </w:r>
    </w:p>
    <w:p w14:paraId="7CD384D0" w14:textId="0FDF0DAF" w:rsidR="007D3468" w:rsidRPr="007D3468" w:rsidRDefault="007D3468" w:rsidP="0040714F">
      <w:pPr>
        <w:jc w:val="both"/>
        <w:rPr>
          <w:rFonts w:ascii="Times New Roman" w:hAnsi="Times New Roman" w:cs="Times New Roman"/>
          <w:sz w:val="24"/>
          <w:szCs w:val="24"/>
        </w:rPr>
      </w:pPr>
      <w:r w:rsidRPr="007D3468">
        <w:rPr>
          <w:rFonts w:ascii="Times New Roman" w:hAnsi="Times New Roman" w:cs="Times New Roman"/>
          <w:sz w:val="24"/>
          <w:szCs w:val="24"/>
        </w:rPr>
        <w:t xml:space="preserve">9.6. Количество победителей отборочных туров </w:t>
      </w:r>
      <w:r w:rsidR="00A35371">
        <w:rPr>
          <w:rFonts w:ascii="Times New Roman" w:hAnsi="Times New Roman" w:cs="Times New Roman"/>
          <w:sz w:val="24"/>
          <w:szCs w:val="24"/>
        </w:rPr>
        <w:t xml:space="preserve">всероссийского </w:t>
      </w:r>
      <w:r w:rsidRPr="007D3468">
        <w:rPr>
          <w:rFonts w:ascii="Times New Roman" w:hAnsi="Times New Roman" w:cs="Times New Roman"/>
          <w:sz w:val="24"/>
          <w:szCs w:val="24"/>
        </w:rPr>
        <w:t>финала Конкурса – не более 20 конкурсантов.</w:t>
      </w:r>
    </w:p>
    <w:p w14:paraId="599B19FE" w14:textId="77777777" w:rsidR="007D3468" w:rsidRPr="007D3468" w:rsidRDefault="007D3468" w:rsidP="0040714F">
      <w:pPr>
        <w:jc w:val="both"/>
        <w:rPr>
          <w:rFonts w:ascii="Times New Roman" w:hAnsi="Times New Roman" w:cs="Times New Roman"/>
          <w:sz w:val="24"/>
          <w:szCs w:val="24"/>
        </w:rPr>
      </w:pPr>
      <w:r w:rsidRPr="007D3468">
        <w:rPr>
          <w:rFonts w:ascii="Times New Roman" w:hAnsi="Times New Roman" w:cs="Times New Roman"/>
          <w:sz w:val="24"/>
          <w:szCs w:val="24"/>
        </w:rPr>
        <w:t>9.7. Количество победителей финала Конкурса – не более 10 конкурсантов.</w:t>
      </w:r>
    </w:p>
    <w:p w14:paraId="2E411DFC" w14:textId="77777777" w:rsidR="007D3468" w:rsidRPr="007D3468" w:rsidRDefault="007D3468" w:rsidP="0040714F">
      <w:pPr>
        <w:jc w:val="both"/>
        <w:rPr>
          <w:rFonts w:ascii="Times New Roman" w:hAnsi="Times New Roman" w:cs="Times New Roman"/>
          <w:sz w:val="24"/>
          <w:szCs w:val="24"/>
        </w:rPr>
      </w:pPr>
      <w:r w:rsidRPr="007D3468">
        <w:rPr>
          <w:rFonts w:ascii="Times New Roman" w:hAnsi="Times New Roman" w:cs="Times New Roman"/>
          <w:sz w:val="24"/>
          <w:szCs w:val="24"/>
        </w:rPr>
        <w:t>9.8. Количество победителей суперфинала Конкурса – не более 3 конкурсантов.</w:t>
      </w:r>
    </w:p>
    <w:p w14:paraId="132817EE" w14:textId="77777777" w:rsidR="007D3468" w:rsidRDefault="007D3468" w:rsidP="0040714F">
      <w:pPr>
        <w:jc w:val="both"/>
        <w:rPr>
          <w:rFonts w:ascii="Times New Roman" w:hAnsi="Times New Roman" w:cs="Times New Roman"/>
          <w:sz w:val="24"/>
          <w:szCs w:val="24"/>
        </w:rPr>
      </w:pPr>
      <w:r w:rsidRPr="007D3468">
        <w:rPr>
          <w:rFonts w:ascii="Times New Roman" w:hAnsi="Times New Roman" w:cs="Times New Roman"/>
          <w:sz w:val="24"/>
          <w:szCs w:val="24"/>
        </w:rPr>
        <w:t>9.9. Оргкомитет имеет право изменить количество победителей Всероссийского финала и суперфинала.</w:t>
      </w:r>
    </w:p>
    <w:p w14:paraId="7B1C99D5" w14:textId="77777777" w:rsidR="00A35371" w:rsidRPr="007D3468" w:rsidRDefault="00A35371" w:rsidP="0040714F">
      <w:pPr>
        <w:jc w:val="both"/>
        <w:rPr>
          <w:rFonts w:ascii="Times New Roman" w:hAnsi="Times New Roman" w:cs="Times New Roman"/>
          <w:sz w:val="24"/>
          <w:szCs w:val="24"/>
        </w:rPr>
      </w:pPr>
    </w:p>
    <w:p w14:paraId="042AAE9A" w14:textId="77777777" w:rsidR="007D3468" w:rsidRPr="007D3468" w:rsidRDefault="007D3468" w:rsidP="0040714F">
      <w:pPr>
        <w:jc w:val="both"/>
        <w:rPr>
          <w:rFonts w:ascii="Times New Roman" w:hAnsi="Times New Roman" w:cs="Times New Roman"/>
          <w:sz w:val="24"/>
          <w:szCs w:val="24"/>
        </w:rPr>
      </w:pPr>
      <w:r w:rsidRPr="007D3468">
        <w:rPr>
          <w:rFonts w:ascii="Times New Roman" w:hAnsi="Times New Roman" w:cs="Times New Roman"/>
          <w:sz w:val="24"/>
          <w:szCs w:val="24"/>
        </w:rPr>
        <w:t>НОМИНАЦИИ И НАГРАДЫ</w:t>
      </w:r>
    </w:p>
    <w:p w14:paraId="7478F2B4" w14:textId="13C819FB" w:rsidR="007D3468" w:rsidRPr="007D3468" w:rsidRDefault="00A35371" w:rsidP="0040714F">
      <w:pPr>
        <w:jc w:val="both"/>
        <w:rPr>
          <w:rFonts w:ascii="Times New Roman" w:hAnsi="Times New Roman" w:cs="Times New Roman"/>
          <w:sz w:val="24"/>
          <w:szCs w:val="24"/>
        </w:rPr>
      </w:pPr>
      <w:r>
        <w:rPr>
          <w:rFonts w:ascii="Times New Roman" w:hAnsi="Times New Roman" w:cs="Times New Roman"/>
          <w:sz w:val="24"/>
          <w:szCs w:val="24"/>
        </w:rPr>
        <w:t xml:space="preserve">10.1. </w:t>
      </w:r>
      <w:r w:rsidR="007D3468" w:rsidRPr="007D3468">
        <w:rPr>
          <w:rFonts w:ascii="Times New Roman" w:hAnsi="Times New Roman" w:cs="Times New Roman"/>
          <w:sz w:val="24"/>
          <w:szCs w:val="24"/>
        </w:rPr>
        <w:t>Каждый участник Конкурса получает в электронном виде свидетельство об участии (свидетельство будет размещено на сайте www.youngreaders.ru).</w:t>
      </w:r>
    </w:p>
    <w:p w14:paraId="5F03DC66" w14:textId="77777777" w:rsidR="007D3468" w:rsidRPr="007D3468" w:rsidRDefault="007D3468" w:rsidP="0040714F">
      <w:pPr>
        <w:jc w:val="both"/>
        <w:rPr>
          <w:rFonts w:ascii="Times New Roman" w:hAnsi="Times New Roman" w:cs="Times New Roman"/>
          <w:sz w:val="24"/>
          <w:szCs w:val="24"/>
        </w:rPr>
      </w:pPr>
      <w:r w:rsidRPr="007D3468">
        <w:rPr>
          <w:rFonts w:ascii="Times New Roman" w:hAnsi="Times New Roman" w:cs="Times New Roman"/>
          <w:sz w:val="24"/>
          <w:szCs w:val="24"/>
        </w:rPr>
        <w:t>10.2. Победителями школьного этапа Конкурса считаются три участника, набравшие наибольшее количество баллов. Они награждаются дипломом «Победителя школьного этапа Всероссийского Конкурса чтецов «Живая классика» (макет будет размещен на сайте www.youngreaders.ru).</w:t>
      </w:r>
    </w:p>
    <w:p w14:paraId="322B1C62" w14:textId="77777777" w:rsidR="007D3468" w:rsidRPr="007D3468" w:rsidRDefault="007D3468" w:rsidP="0040714F">
      <w:pPr>
        <w:jc w:val="both"/>
        <w:rPr>
          <w:rFonts w:ascii="Times New Roman" w:hAnsi="Times New Roman" w:cs="Times New Roman"/>
          <w:sz w:val="24"/>
          <w:szCs w:val="24"/>
        </w:rPr>
      </w:pPr>
      <w:r w:rsidRPr="007D3468">
        <w:rPr>
          <w:rFonts w:ascii="Times New Roman" w:hAnsi="Times New Roman" w:cs="Times New Roman"/>
          <w:sz w:val="24"/>
          <w:szCs w:val="24"/>
        </w:rPr>
        <w:t>10.3. Победители школьного этапа становятся участниками районного тура Конкурса.</w:t>
      </w:r>
    </w:p>
    <w:p w14:paraId="3AECA196" w14:textId="77777777" w:rsidR="007D3468" w:rsidRPr="007D3468" w:rsidRDefault="007D3468" w:rsidP="0040714F">
      <w:pPr>
        <w:jc w:val="both"/>
        <w:rPr>
          <w:rFonts w:ascii="Times New Roman" w:hAnsi="Times New Roman" w:cs="Times New Roman"/>
          <w:sz w:val="24"/>
          <w:szCs w:val="24"/>
        </w:rPr>
      </w:pPr>
      <w:r w:rsidRPr="007D3468">
        <w:rPr>
          <w:rFonts w:ascii="Times New Roman" w:hAnsi="Times New Roman" w:cs="Times New Roman"/>
          <w:sz w:val="24"/>
          <w:szCs w:val="24"/>
        </w:rPr>
        <w:t xml:space="preserve">10.4. Победителями районного этапа Конкурса считаются три участника, набравшие наибольшее количество баллов (по одному участнику от каждой возрастной группы). Они награждаются дипломом «Победителя районного этапа Всероссийского Конкурса юных чтецов «Живая классика» (макет диплома будет размещен на сайте www.youngreaders.ru) и призами от спонсоров. </w:t>
      </w:r>
    </w:p>
    <w:p w14:paraId="22FFC3FF" w14:textId="77777777" w:rsidR="007D3468" w:rsidRPr="007D3468" w:rsidRDefault="007D3468" w:rsidP="0040714F">
      <w:pPr>
        <w:jc w:val="both"/>
        <w:rPr>
          <w:rFonts w:ascii="Times New Roman" w:hAnsi="Times New Roman" w:cs="Times New Roman"/>
          <w:sz w:val="24"/>
          <w:szCs w:val="24"/>
        </w:rPr>
      </w:pPr>
      <w:r w:rsidRPr="007D3468">
        <w:rPr>
          <w:rFonts w:ascii="Times New Roman" w:hAnsi="Times New Roman" w:cs="Times New Roman"/>
          <w:sz w:val="24"/>
          <w:szCs w:val="24"/>
        </w:rPr>
        <w:t>10.5. Победители районного этапа становятся участниками регионального этапа Конкурса.</w:t>
      </w:r>
    </w:p>
    <w:p w14:paraId="490ED292" w14:textId="77777777" w:rsidR="007D3468" w:rsidRPr="007D3468" w:rsidRDefault="007D3468" w:rsidP="0040714F">
      <w:pPr>
        <w:jc w:val="both"/>
        <w:rPr>
          <w:rFonts w:ascii="Times New Roman" w:hAnsi="Times New Roman" w:cs="Times New Roman"/>
          <w:sz w:val="24"/>
          <w:szCs w:val="24"/>
        </w:rPr>
      </w:pPr>
      <w:r w:rsidRPr="007D3468">
        <w:rPr>
          <w:rFonts w:ascii="Times New Roman" w:hAnsi="Times New Roman" w:cs="Times New Roman"/>
          <w:sz w:val="24"/>
          <w:szCs w:val="24"/>
        </w:rPr>
        <w:t>10.6. Победителями регионального этапа Конкурса считаются три участника, набравшие наибольшее количество баллов. Они награждаются дипломом «Победителя регионального этапа Всероссийского Конкурса юных чтецов «Живая классика» (образец диплома будет размещен на сайте), путевкой в МДЦ «Артек», медалями Гознак (вручаются в МДЦ «Артек»).</w:t>
      </w:r>
    </w:p>
    <w:p w14:paraId="58B10913" w14:textId="77777777" w:rsidR="007D3468" w:rsidRPr="007D3468" w:rsidRDefault="007D3468" w:rsidP="0040714F">
      <w:pPr>
        <w:jc w:val="both"/>
        <w:rPr>
          <w:rFonts w:ascii="Times New Roman" w:hAnsi="Times New Roman" w:cs="Times New Roman"/>
          <w:sz w:val="24"/>
          <w:szCs w:val="24"/>
        </w:rPr>
      </w:pPr>
      <w:r w:rsidRPr="007D3468">
        <w:rPr>
          <w:rFonts w:ascii="Times New Roman" w:hAnsi="Times New Roman" w:cs="Times New Roman"/>
          <w:sz w:val="24"/>
          <w:szCs w:val="24"/>
        </w:rPr>
        <w:t>10.7. Победители регионального этапа Конкурса становятся участниками Всероссийского финала.</w:t>
      </w:r>
    </w:p>
    <w:p w14:paraId="1AB5F62C" w14:textId="77777777" w:rsidR="007D3468" w:rsidRPr="007D3468" w:rsidRDefault="007D3468" w:rsidP="0040714F">
      <w:pPr>
        <w:jc w:val="both"/>
        <w:rPr>
          <w:rFonts w:ascii="Times New Roman" w:hAnsi="Times New Roman" w:cs="Times New Roman"/>
          <w:sz w:val="24"/>
          <w:szCs w:val="24"/>
        </w:rPr>
      </w:pPr>
      <w:r w:rsidRPr="007D3468">
        <w:rPr>
          <w:rFonts w:ascii="Times New Roman" w:hAnsi="Times New Roman" w:cs="Times New Roman"/>
          <w:sz w:val="24"/>
          <w:szCs w:val="24"/>
        </w:rPr>
        <w:t xml:space="preserve">10.8. Победителями Всероссийского финала Конкурса считаются 10 участников, набравшие наибольшее количество баллов. Они награждаются дипломом </w:t>
      </w:r>
      <w:r w:rsidRPr="007D3468">
        <w:rPr>
          <w:rFonts w:ascii="Times New Roman" w:hAnsi="Times New Roman" w:cs="Times New Roman"/>
          <w:sz w:val="24"/>
          <w:szCs w:val="24"/>
        </w:rPr>
        <w:lastRenderedPageBreak/>
        <w:t>«Суперфиналист конкурса юных чтецов «Живая классика», подарками от спонсоров Конкурса и возможностью выступить на Красной площади в Москве.</w:t>
      </w:r>
    </w:p>
    <w:p w14:paraId="51B1A869" w14:textId="77777777" w:rsidR="007D3468" w:rsidRPr="007D3468" w:rsidRDefault="007D3468" w:rsidP="0040714F">
      <w:pPr>
        <w:jc w:val="both"/>
        <w:rPr>
          <w:rFonts w:ascii="Times New Roman" w:hAnsi="Times New Roman" w:cs="Times New Roman"/>
          <w:sz w:val="24"/>
          <w:szCs w:val="24"/>
        </w:rPr>
      </w:pPr>
      <w:r w:rsidRPr="007D3468">
        <w:rPr>
          <w:rFonts w:ascii="Times New Roman" w:hAnsi="Times New Roman" w:cs="Times New Roman"/>
          <w:sz w:val="24"/>
          <w:szCs w:val="24"/>
        </w:rPr>
        <w:t>10.9. Победителями Всероссийского Конкурса считаются 3 участника, набравшие наибольшее количество баллов. Они награждаются дипломом «Победителя Всероссийского конкурса юных чтецов «Живая классика», подарками от спонсоров и путевками в детские летние лагеря «Живая классика».</w:t>
      </w:r>
    </w:p>
    <w:p w14:paraId="7E9970AC" w14:textId="77777777" w:rsidR="00A35371" w:rsidRDefault="00A35371" w:rsidP="0040714F">
      <w:pPr>
        <w:jc w:val="both"/>
        <w:rPr>
          <w:rFonts w:ascii="Times New Roman" w:hAnsi="Times New Roman" w:cs="Times New Roman"/>
          <w:sz w:val="24"/>
          <w:szCs w:val="24"/>
        </w:rPr>
      </w:pPr>
    </w:p>
    <w:p w14:paraId="2796A75A" w14:textId="77777777" w:rsidR="007D3468" w:rsidRPr="007D3468" w:rsidRDefault="007D3468" w:rsidP="0040714F">
      <w:pPr>
        <w:jc w:val="both"/>
        <w:rPr>
          <w:rFonts w:ascii="Times New Roman" w:hAnsi="Times New Roman" w:cs="Times New Roman"/>
          <w:sz w:val="24"/>
          <w:szCs w:val="24"/>
        </w:rPr>
      </w:pPr>
      <w:r w:rsidRPr="007D3468">
        <w:rPr>
          <w:rFonts w:ascii="Times New Roman" w:hAnsi="Times New Roman" w:cs="Times New Roman"/>
          <w:sz w:val="24"/>
          <w:szCs w:val="24"/>
        </w:rPr>
        <w:t>ФИНАНСИРОВАНИЕ КОНКУРСА</w:t>
      </w:r>
    </w:p>
    <w:p w14:paraId="599EEE0D" w14:textId="74D8F191" w:rsidR="007D3468" w:rsidRPr="007D3468" w:rsidRDefault="00A35371" w:rsidP="0040714F">
      <w:pPr>
        <w:jc w:val="both"/>
        <w:rPr>
          <w:rFonts w:ascii="Times New Roman" w:hAnsi="Times New Roman" w:cs="Times New Roman"/>
          <w:sz w:val="24"/>
          <w:szCs w:val="24"/>
        </w:rPr>
      </w:pPr>
      <w:r>
        <w:rPr>
          <w:rFonts w:ascii="Times New Roman" w:hAnsi="Times New Roman" w:cs="Times New Roman"/>
          <w:sz w:val="24"/>
          <w:szCs w:val="24"/>
        </w:rPr>
        <w:t xml:space="preserve">11.1. </w:t>
      </w:r>
      <w:r w:rsidR="007D3468" w:rsidRPr="007D3468">
        <w:rPr>
          <w:rFonts w:ascii="Times New Roman" w:hAnsi="Times New Roman" w:cs="Times New Roman"/>
          <w:sz w:val="24"/>
          <w:szCs w:val="24"/>
        </w:rPr>
        <w:t>Финансирование общей координации проведения Конкурса осуществляется за счет Министерства образования и науки Российской Федерации.</w:t>
      </w:r>
    </w:p>
    <w:p w14:paraId="411F5811" w14:textId="51B961CE" w:rsidR="007D3468" w:rsidRPr="007D3468" w:rsidRDefault="00A35371" w:rsidP="0040714F">
      <w:pPr>
        <w:jc w:val="both"/>
        <w:rPr>
          <w:rFonts w:ascii="Times New Roman" w:hAnsi="Times New Roman" w:cs="Times New Roman"/>
          <w:sz w:val="24"/>
          <w:szCs w:val="24"/>
        </w:rPr>
      </w:pPr>
      <w:r>
        <w:rPr>
          <w:rFonts w:ascii="Times New Roman" w:hAnsi="Times New Roman" w:cs="Times New Roman"/>
          <w:sz w:val="24"/>
          <w:szCs w:val="24"/>
        </w:rPr>
        <w:t xml:space="preserve">11.2. </w:t>
      </w:r>
      <w:r w:rsidR="007D3468" w:rsidRPr="007D3468">
        <w:rPr>
          <w:rFonts w:ascii="Times New Roman" w:hAnsi="Times New Roman" w:cs="Times New Roman"/>
          <w:sz w:val="24"/>
          <w:szCs w:val="24"/>
        </w:rPr>
        <w:t>Финансирование организации и проведения Конкурса в регионах осуществляется за счет бюджета региона.</w:t>
      </w:r>
    </w:p>
    <w:p w14:paraId="6A825ADE" w14:textId="5BBF73D3" w:rsidR="007D3468" w:rsidRPr="007D3468" w:rsidRDefault="00A35371" w:rsidP="0040714F">
      <w:pPr>
        <w:jc w:val="both"/>
        <w:rPr>
          <w:rFonts w:ascii="Times New Roman" w:hAnsi="Times New Roman" w:cs="Times New Roman"/>
          <w:sz w:val="24"/>
          <w:szCs w:val="24"/>
        </w:rPr>
      </w:pPr>
      <w:r>
        <w:rPr>
          <w:rFonts w:ascii="Times New Roman" w:hAnsi="Times New Roman" w:cs="Times New Roman"/>
          <w:sz w:val="24"/>
          <w:szCs w:val="24"/>
        </w:rPr>
        <w:t xml:space="preserve">11.3. </w:t>
      </w:r>
      <w:r w:rsidR="007D3468" w:rsidRPr="007D3468">
        <w:rPr>
          <w:rFonts w:ascii="Times New Roman" w:hAnsi="Times New Roman" w:cs="Times New Roman"/>
          <w:sz w:val="24"/>
          <w:szCs w:val="24"/>
        </w:rPr>
        <w:t>Финансирование организации и проведения Всероссийского финала Конкурса в МДЦ «Артек» осуществляется за счет Министерства образования и науки Российской Федерации.</w:t>
      </w:r>
    </w:p>
    <w:p w14:paraId="25E4D68F" w14:textId="41780025" w:rsidR="007D3468" w:rsidRPr="007D3468" w:rsidRDefault="00A35371" w:rsidP="0040714F">
      <w:pPr>
        <w:jc w:val="both"/>
        <w:rPr>
          <w:rFonts w:ascii="Times New Roman" w:hAnsi="Times New Roman" w:cs="Times New Roman"/>
          <w:sz w:val="24"/>
          <w:szCs w:val="24"/>
        </w:rPr>
      </w:pPr>
      <w:r>
        <w:rPr>
          <w:rFonts w:ascii="Times New Roman" w:hAnsi="Times New Roman" w:cs="Times New Roman"/>
          <w:sz w:val="24"/>
          <w:szCs w:val="24"/>
        </w:rPr>
        <w:t xml:space="preserve">11.4. </w:t>
      </w:r>
      <w:r w:rsidR="007D3468" w:rsidRPr="007D3468">
        <w:rPr>
          <w:rFonts w:ascii="Times New Roman" w:hAnsi="Times New Roman" w:cs="Times New Roman"/>
          <w:sz w:val="24"/>
          <w:szCs w:val="24"/>
        </w:rPr>
        <w:t>Проезд победителей региональных этапов Конкурса в Международный детский центр «Артек» осуществляется за счет бюджета региона.</w:t>
      </w:r>
    </w:p>
    <w:p w14:paraId="5707F29B" w14:textId="0B47A882" w:rsidR="007D3468" w:rsidRPr="007D3468" w:rsidRDefault="00525D4E" w:rsidP="0040714F">
      <w:pPr>
        <w:jc w:val="both"/>
        <w:rPr>
          <w:rFonts w:ascii="Times New Roman" w:hAnsi="Times New Roman" w:cs="Times New Roman"/>
          <w:sz w:val="24"/>
          <w:szCs w:val="24"/>
        </w:rPr>
      </w:pPr>
      <w:r>
        <w:rPr>
          <w:rFonts w:ascii="Times New Roman" w:hAnsi="Times New Roman" w:cs="Times New Roman"/>
          <w:sz w:val="24"/>
          <w:szCs w:val="24"/>
        </w:rPr>
        <w:t>11.5</w:t>
      </w:r>
      <w:r w:rsidR="00A35371">
        <w:rPr>
          <w:rFonts w:ascii="Times New Roman" w:hAnsi="Times New Roman" w:cs="Times New Roman"/>
          <w:sz w:val="24"/>
          <w:szCs w:val="24"/>
        </w:rPr>
        <w:t xml:space="preserve">. </w:t>
      </w:r>
      <w:r w:rsidR="007D3468" w:rsidRPr="007D3468">
        <w:rPr>
          <w:rFonts w:ascii="Times New Roman" w:hAnsi="Times New Roman" w:cs="Times New Roman"/>
          <w:sz w:val="24"/>
          <w:szCs w:val="24"/>
        </w:rPr>
        <w:t>Проезд суперфиналистов в Москву осуществляется за счет бюджета региона или за счет самих участников.</w:t>
      </w:r>
    </w:p>
    <w:p w14:paraId="66F30929" w14:textId="572B26BC" w:rsidR="007D3468" w:rsidRPr="007D3468" w:rsidRDefault="00525D4E" w:rsidP="0040714F">
      <w:pPr>
        <w:jc w:val="both"/>
        <w:rPr>
          <w:rFonts w:ascii="Times New Roman" w:hAnsi="Times New Roman" w:cs="Times New Roman"/>
          <w:sz w:val="24"/>
          <w:szCs w:val="24"/>
        </w:rPr>
      </w:pPr>
      <w:r>
        <w:rPr>
          <w:rFonts w:ascii="Times New Roman" w:hAnsi="Times New Roman" w:cs="Times New Roman"/>
          <w:sz w:val="24"/>
          <w:szCs w:val="24"/>
        </w:rPr>
        <w:t>11.6</w:t>
      </w:r>
      <w:r w:rsidR="00A35371">
        <w:rPr>
          <w:rFonts w:ascii="Times New Roman" w:hAnsi="Times New Roman" w:cs="Times New Roman"/>
          <w:sz w:val="24"/>
          <w:szCs w:val="24"/>
        </w:rPr>
        <w:t xml:space="preserve">. </w:t>
      </w:r>
      <w:r w:rsidR="007D3468" w:rsidRPr="007D3468">
        <w:rPr>
          <w:rFonts w:ascii="Times New Roman" w:hAnsi="Times New Roman" w:cs="Times New Roman"/>
          <w:sz w:val="24"/>
          <w:szCs w:val="24"/>
        </w:rPr>
        <w:t>Призы районного, регионального, всероссийского этапов Конкурса предоставляет Фонд «Живая классика».</w:t>
      </w:r>
    </w:p>
    <w:p w14:paraId="7D98B676" w14:textId="361C90C4" w:rsidR="005051FC" w:rsidRPr="007D3468" w:rsidRDefault="00525D4E" w:rsidP="0040714F">
      <w:pPr>
        <w:jc w:val="both"/>
        <w:rPr>
          <w:rFonts w:ascii="Times New Roman" w:hAnsi="Times New Roman" w:cs="Times New Roman"/>
          <w:sz w:val="24"/>
          <w:szCs w:val="24"/>
        </w:rPr>
      </w:pPr>
      <w:r>
        <w:rPr>
          <w:rFonts w:ascii="Times New Roman" w:hAnsi="Times New Roman" w:cs="Times New Roman"/>
          <w:sz w:val="24"/>
          <w:szCs w:val="24"/>
        </w:rPr>
        <w:t>11.7</w:t>
      </w:r>
      <w:r w:rsidR="007D3468" w:rsidRPr="007D3468">
        <w:rPr>
          <w:rFonts w:ascii="Times New Roman" w:hAnsi="Times New Roman" w:cs="Times New Roman"/>
          <w:sz w:val="24"/>
          <w:szCs w:val="24"/>
        </w:rPr>
        <w:t>. Медали для победителей региональных этапов Конкурса изготавливает АО «Гознак».</w:t>
      </w:r>
    </w:p>
    <w:sectPr w:rsidR="005051FC" w:rsidRPr="007D3468">
      <w:headerReference w:type="default" r:id="rId11"/>
      <w:pgSz w:w="11909" w:h="16834"/>
      <w:pgMar w:top="1440" w:right="1440" w:bottom="1440" w:left="1440" w:header="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88CD40" w14:textId="77777777" w:rsidR="0054774B" w:rsidRDefault="0054774B">
      <w:pPr>
        <w:spacing w:line="240" w:lineRule="auto"/>
      </w:pPr>
      <w:r>
        <w:separator/>
      </w:r>
    </w:p>
  </w:endnote>
  <w:endnote w:type="continuationSeparator" w:id="0">
    <w:p w14:paraId="19FC7CDD" w14:textId="77777777" w:rsidR="0054774B" w:rsidRDefault="0054774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auto"/>
    <w:pitch w:val="variable"/>
    <w:sig w:usb0="A00002EF" w:usb1="4000207B"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C4C996" w14:textId="77777777" w:rsidR="0054774B" w:rsidRDefault="0054774B">
      <w:pPr>
        <w:spacing w:line="240" w:lineRule="auto"/>
      </w:pPr>
      <w:r>
        <w:separator/>
      </w:r>
    </w:p>
  </w:footnote>
  <w:footnote w:type="continuationSeparator" w:id="0">
    <w:p w14:paraId="3DAF4822" w14:textId="77777777" w:rsidR="0054774B" w:rsidRDefault="0054774B">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68F580" w14:textId="77777777" w:rsidR="005051FC" w:rsidRDefault="005051FC"/>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A34882"/>
    <w:multiLevelType w:val="multilevel"/>
    <w:tmpl w:val="D8B2AA54"/>
    <w:lvl w:ilvl="0">
      <w:start w:val="1"/>
      <w:numFmt w:val="bullet"/>
      <w:lvlText w:val="●"/>
      <w:lvlJc w:val="left"/>
      <w:pPr>
        <w:ind w:left="720" w:hanging="360"/>
      </w:pPr>
      <w:rPr>
        <w:rFonts w:ascii="Arial" w:eastAsia="Arial" w:hAnsi="Arial" w:cs="Arial"/>
        <w:color w:val="8D8C8C"/>
        <w:sz w:val="20"/>
        <w:szCs w:val="20"/>
        <w:highlight w:val="white"/>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12A56D83"/>
    <w:multiLevelType w:val="multilevel"/>
    <w:tmpl w:val="0C462EB4"/>
    <w:lvl w:ilvl="0">
      <w:start w:val="1"/>
      <w:numFmt w:val="bullet"/>
      <w:lvlText w:val="●"/>
      <w:lvlJc w:val="left"/>
      <w:pPr>
        <w:ind w:left="720" w:hanging="360"/>
      </w:pPr>
      <w:rPr>
        <w:rFonts w:ascii="Arial" w:eastAsia="Arial" w:hAnsi="Arial" w:cs="Arial"/>
        <w:color w:val="8D8C8C"/>
        <w:sz w:val="20"/>
        <w:szCs w:val="20"/>
        <w:highlight w:val="white"/>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nsid w:val="4C0D444C"/>
    <w:multiLevelType w:val="hybridMultilevel"/>
    <w:tmpl w:val="B8CABB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6592CA8"/>
    <w:multiLevelType w:val="multilevel"/>
    <w:tmpl w:val="C6D8F8DE"/>
    <w:lvl w:ilvl="0">
      <w:start w:val="1"/>
      <w:numFmt w:val="bullet"/>
      <w:lvlText w:val="●"/>
      <w:lvlJc w:val="left"/>
      <w:pPr>
        <w:ind w:left="720" w:hanging="360"/>
      </w:pPr>
      <w:rPr>
        <w:rFonts w:ascii="Arial" w:eastAsia="Arial" w:hAnsi="Arial" w:cs="Arial"/>
        <w:color w:val="8D8C8C"/>
        <w:sz w:val="20"/>
        <w:szCs w:val="20"/>
        <w:highlight w:val="white"/>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5051FC"/>
    <w:rsid w:val="003376E1"/>
    <w:rsid w:val="0040714F"/>
    <w:rsid w:val="005051FC"/>
    <w:rsid w:val="00525D4E"/>
    <w:rsid w:val="0054774B"/>
    <w:rsid w:val="00645677"/>
    <w:rsid w:val="006D4E84"/>
    <w:rsid w:val="00743A59"/>
    <w:rsid w:val="007D3468"/>
    <w:rsid w:val="00A35371"/>
    <w:rsid w:val="00CB536A"/>
    <w:rsid w:val="00D92B9F"/>
    <w:rsid w:val="00DC2FC0"/>
    <w:rsid w:val="00E910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4:docId w14:val="4AEFA26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ru" w:eastAsia="ru-RU"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paragraph" w:styleId="a5">
    <w:name w:val="annotation text"/>
    <w:basedOn w:val="a"/>
    <w:link w:val="a6"/>
    <w:uiPriority w:val="99"/>
    <w:semiHidden/>
    <w:unhideWhenUsed/>
    <w:pPr>
      <w:spacing w:line="240" w:lineRule="auto"/>
    </w:pPr>
    <w:rPr>
      <w:sz w:val="24"/>
      <w:szCs w:val="24"/>
    </w:rPr>
  </w:style>
  <w:style w:type="character" w:customStyle="1" w:styleId="a6">
    <w:name w:val="Текст примечания Знак"/>
    <w:basedOn w:val="a0"/>
    <w:link w:val="a5"/>
    <w:uiPriority w:val="99"/>
    <w:semiHidden/>
    <w:rPr>
      <w:sz w:val="24"/>
      <w:szCs w:val="24"/>
    </w:rPr>
  </w:style>
  <w:style w:type="character" w:styleId="a7">
    <w:name w:val="annotation reference"/>
    <w:basedOn w:val="a0"/>
    <w:uiPriority w:val="99"/>
    <w:semiHidden/>
    <w:unhideWhenUsed/>
    <w:rPr>
      <w:sz w:val="18"/>
      <w:szCs w:val="18"/>
    </w:rPr>
  </w:style>
  <w:style w:type="paragraph" w:styleId="a8">
    <w:name w:val="Balloon Text"/>
    <w:basedOn w:val="a"/>
    <w:link w:val="a9"/>
    <w:uiPriority w:val="99"/>
    <w:semiHidden/>
    <w:unhideWhenUsed/>
    <w:rsid w:val="00DC2FC0"/>
    <w:pPr>
      <w:spacing w:line="240" w:lineRule="auto"/>
    </w:pPr>
    <w:rPr>
      <w:rFonts w:ascii="Times New Roman" w:hAnsi="Times New Roman" w:cs="Times New Roman"/>
      <w:sz w:val="18"/>
      <w:szCs w:val="18"/>
    </w:rPr>
  </w:style>
  <w:style w:type="character" w:customStyle="1" w:styleId="a9">
    <w:name w:val="Текст выноски Знак"/>
    <w:basedOn w:val="a0"/>
    <w:link w:val="a8"/>
    <w:uiPriority w:val="99"/>
    <w:semiHidden/>
    <w:rsid w:val="00DC2FC0"/>
    <w:rPr>
      <w:rFonts w:ascii="Times New Roman" w:hAnsi="Times New Roman" w:cs="Times New Roman"/>
      <w:sz w:val="18"/>
      <w:szCs w:val="18"/>
    </w:rPr>
  </w:style>
  <w:style w:type="paragraph" w:styleId="aa">
    <w:name w:val="List Paragraph"/>
    <w:basedOn w:val="a"/>
    <w:uiPriority w:val="34"/>
    <w:qFormat/>
    <w:rsid w:val="007D3468"/>
    <w:pPr>
      <w:ind w:left="720"/>
      <w:contextualSpacing/>
    </w:pPr>
  </w:style>
  <w:style w:type="character" w:styleId="ab">
    <w:name w:val="Hyperlink"/>
    <w:basedOn w:val="a0"/>
    <w:uiPriority w:val="99"/>
    <w:unhideWhenUsed/>
    <w:rsid w:val="007D346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s://vk.com/young_readers" TargetMode="External"/><Relationship Id="rId8" Type="http://schemas.openxmlformats.org/officeDocument/2006/relationships/hyperlink" Target="http://www.youngreaders.ru" TargetMode="External"/><Relationship Id="rId9" Type="http://schemas.openxmlformats.org/officeDocument/2006/relationships/hyperlink" Target="https://vk.com/young_readers" TargetMode="External"/><Relationship Id="rId10" Type="http://schemas.openxmlformats.org/officeDocument/2006/relationships/hyperlink" Target="http://www.youngreaders.ru"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7</Pages>
  <Words>2496</Words>
  <Characters>14229</Characters>
  <Application>Microsoft Macintosh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16692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 Microsoft Office</cp:lastModifiedBy>
  <cp:revision>9</cp:revision>
  <dcterms:created xsi:type="dcterms:W3CDTF">2017-10-06T09:32:00Z</dcterms:created>
  <dcterms:modified xsi:type="dcterms:W3CDTF">2017-10-06T15:03:00Z</dcterms:modified>
</cp:coreProperties>
</file>